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E0" w:rsidRPr="00D771AD" w:rsidRDefault="00AE0FE4" w:rsidP="00D7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4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Analysis of My Budget</w:t>
      </w:r>
    </w:p>
    <w:p w:rsidR="000322C8" w:rsidRDefault="00C01F19" w:rsidP="00C01F19">
      <w:pPr>
        <w:tabs>
          <w:tab w:val="left" w:pos="904"/>
        </w:tabs>
        <w:rPr>
          <w:b/>
          <w:sz w:val="24"/>
          <w:szCs w:val="24"/>
        </w:rPr>
      </w:pPr>
      <w:r w:rsidRPr="00D771AD">
        <w:rPr>
          <w:b/>
          <w:sz w:val="24"/>
          <w:szCs w:val="24"/>
        </w:rPr>
        <w:t xml:space="preserve">Directions:  </w:t>
      </w:r>
      <w:r w:rsidR="00D771AD" w:rsidRPr="00D771AD">
        <w:rPr>
          <w:b/>
          <w:sz w:val="24"/>
          <w:szCs w:val="24"/>
        </w:rPr>
        <w:t xml:space="preserve">answer the following questions </w:t>
      </w:r>
      <w:r w:rsidR="000322C8">
        <w:rPr>
          <w:b/>
          <w:sz w:val="24"/>
          <w:szCs w:val="24"/>
        </w:rPr>
        <w:t>regarding your budgeting decisions</w:t>
      </w:r>
      <w:r w:rsidR="00D771AD" w:rsidRPr="00D771AD">
        <w:rPr>
          <w:b/>
          <w:sz w:val="24"/>
          <w:szCs w:val="24"/>
        </w:rPr>
        <w:t>.  Answers may be typed or hand-written.</w:t>
      </w:r>
      <w:r w:rsidR="00D771AD">
        <w:rPr>
          <w:b/>
          <w:sz w:val="24"/>
          <w:szCs w:val="24"/>
        </w:rPr>
        <w:t xml:space="preserve">  Turn-in this page with the rest of your budgeting project.</w:t>
      </w:r>
    </w:p>
    <w:p w:rsidR="00F81243" w:rsidRPr="00F81243" w:rsidRDefault="00F81243" w:rsidP="00C01F19">
      <w:pPr>
        <w:tabs>
          <w:tab w:val="left" w:pos="904"/>
        </w:tabs>
        <w:rPr>
          <w:sz w:val="24"/>
          <w:szCs w:val="24"/>
        </w:rPr>
      </w:pPr>
      <w:r w:rsidRPr="00F81243">
        <w:rPr>
          <w:sz w:val="24"/>
          <w:szCs w:val="24"/>
        </w:rPr>
        <w:t>Which budget option did you choose</w:t>
      </w:r>
      <w:r>
        <w:rPr>
          <w:sz w:val="24"/>
          <w:szCs w:val="24"/>
        </w:rPr>
        <w:t xml:space="preserve"> (circle one)</w:t>
      </w:r>
      <w:r w:rsidRPr="00F81243">
        <w:rPr>
          <w:sz w:val="24"/>
          <w:szCs w:val="24"/>
        </w:rPr>
        <w:t>:    Option 1    or    Option 2</w:t>
      </w:r>
    </w:p>
    <w:p w:rsidR="000322C8" w:rsidRDefault="00FE3740" w:rsidP="000322C8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Home</w:t>
      </w:r>
      <w:r w:rsidR="000322C8" w:rsidRPr="000322C8">
        <w:rPr>
          <w:b/>
          <w:sz w:val="32"/>
          <w:szCs w:val="32"/>
          <w:u w:val="single"/>
        </w:rPr>
        <w:t>:</w:t>
      </w:r>
    </w:p>
    <w:p w:rsidR="00D22428" w:rsidRPr="00D22428" w:rsidRDefault="00D22428" w:rsidP="000322C8">
      <w:pPr>
        <w:pStyle w:val="NoSpacing"/>
        <w:rPr>
          <w:sz w:val="24"/>
          <w:szCs w:val="24"/>
        </w:rPr>
      </w:pPr>
      <w:r w:rsidRPr="00D22428">
        <w:rPr>
          <w:sz w:val="24"/>
          <w:szCs w:val="24"/>
        </w:rPr>
        <w:t>Will you live alone or with roommates?  If you have roommates, you need to divide the monthly rent so that everyone pays the same amount.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22428" w:rsidRPr="00D22428" w:rsidTr="00D22428">
        <w:trPr>
          <w:trHeight w:val="512"/>
        </w:trPr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  <w:r w:rsidRPr="00D22428">
              <w:rPr>
                <w:sz w:val="24"/>
                <w:szCs w:val="24"/>
              </w:rPr>
              <w:t>Number of people in apartment</w:t>
            </w:r>
            <w:r w:rsidR="00A52BE9">
              <w:rPr>
                <w:sz w:val="24"/>
                <w:szCs w:val="24"/>
              </w:rPr>
              <w:t>/house</w:t>
            </w:r>
            <w:r w:rsidRPr="00D22428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</w:p>
        </w:tc>
      </w:tr>
      <w:tr w:rsidR="00D22428" w:rsidRPr="00D22428" w:rsidTr="00D22428">
        <w:trPr>
          <w:trHeight w:val="512"/>
        </w:trPr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  <w:r w:rsidRPr="00D22428">
              <w:rPr>
                <w:sz w:val="24"/>
                <w:szCs w:val="24"/>
              </w:rPr>
              <w:t>Total cost for rent</w:t>
            </w:r>
            <w:r w:rsidR="00A52BE9">
              <w:rPr>
                <w:sz w:val="24"/>
                <w:szCs w:val="24"/>
              </w:rPr>
              <w:t>/mortgage</w:t>
            </w:r>
            <w:r w:rsidRPr="00D22428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</w:p>
        </w:tc>
      </w:tr>
      <w:tr w:rsidR="00D22428" w:rsidRPr="00D22428" w:rsidTr="00D22428"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  <w:r w:rsidRPr="00D22428">
              <w:rPr>
                <w:sz w:val="24"/>
                <w:szCs w:val="24"/>
                <w:u w:val="single"/>
              </w:rPr>
              <w:t>Your</w:t>
            </w:r>
            <w:r w:rsidRPr="00D22428">
              <w:rPr>
                <w:sz w:val="24"/>
                <w:szCs w:val="24"/>
              </w:rPr>
              <w:t xml:space="preserve"> cost for rent (total cost / number of people in apartment):</w:t>
            </w:r>
          </w:p>
        </w:tc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</w:p>
        </w:tc>
      </w:tr>
      <w:tr w:rsidR="00D22428" w:rsidRPr="00D22428" w:rsidTr="00D22428">
        <w:trPr>
          <w:trHeight w:val="791"/>
        </w:trPr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  <w:r w:rsidRPr="00D22428">
              <w:rPr>
                <w:sz w:val="24"/>
                <w:szCs w:val="24"/>
              </w:rPr>
              <w:t>Number of bedrooms (each person must have his/her own bedroom unless living with a significant other):</w:t>
            </w:r>
          </w:p>
        </w:tc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</w:p>
        </w:tc>
      </w:tr>
      <w:tr w:rsidR="00D22428" w:rsidRPr="000322C8" w:rsidTr="00D22428">
        <w:trPr>
          <w:trHeight w:val="620"/>
        </w:trPr>
        <w:tc>
          <w:tcPr>
            <w:tcW w:w="5508" w:type="dxa"/>
          </w:tcPr>
          <w:p w:rsidR="00D22428" w:rsidRPr="000322C8" w:rsidRDefault="00D22428" w:rsidP="000D6B66">
            <w:pPr>
              <w:pStyle w:val="NoSpacing"/>
              <w:rPr>
                <w:sz w:val="24"/>
                <w:szCs w:val="24"/>
              </w:rPr>
            </w:pPr>
            <w:r w:rsidRPr="00D22428">
              <w:rPr>
                <w:sz w:val="24"/>
                <w:szCs w:val="24"/>
              </w:rPr>
              <w:t>Location:</w:t>
            </w:r>
          </w:p>
        </w:tc>
        <w:tc>
          <w:tcPr>
            <w:tcW w:w="5508" w:type="dxa"/>
          </w:tcPr>
          <w:p w:rsidR="00D22428" w:rsidRPr="000322C8" w:rsidRDefault="00D22428" w:rsidP="000D6B66">
            <w:pPr>
              <w:pStyle w:val="NoSpacing"/>
              <w:rPr>
                <w:sz w:val="24"/>
                <w:szCs w:val="24"/>
              </w:rPr>
            </w:pPr>
          </w:p>
        </w:tc>
      </w:tr>
      <w:tr w:rsidR="00D22428" w:rsidRPr="000322C8" w:rsidTr="00D22428">
        <w:trPr>
          <w:trHeight w:val="782"/>
        </w:trPr>
        <w:tc>
          <w:tcPr>
            <w:tcW w:w="5508" w:type="dxa"/>
          </w:tcPr>
          <w:p w:rsidR="00D22428" w:rsidRPr="00D22428" w:rsidRDefault="00D22428" w:rsidP="000D6B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apartment</w:t>
            </w:r>
            <w:r w:rsidR="00760420">
              <w:rPr>
                <w:sz w:val="24"/>
                <w:szCs w:val="24"/>
              </w:rPr>
              <w:t>/house</w:t>
            </w:r>
            <w:r>
              <w:rPr>
                <w:sz w:val="24"/>
                <w:szCs w:val="24"/>
              </w:rPr>
              <w:t xml:space="preserve"> meet your needs</w:t>
            </w:r>
            <w:r w:rsidR="00FE3740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D22428" w:rsidRPr="000322C8" w:rsidRDefault="00D22428" w:rsidP="000D6B66">
            <w:pPr>
              <w:pStyle w:val="NoSpacing"/>
              <w:rPr>
                <w:sz w:val="24"/>
                <w:szCs w:val="24"/>
              </w:rPr>
            </w:pPr>
          </w:p>
        </w:tc>
      </w:tr>
      <w:tr w:rsidR="00D22428" w:rsidRPr="000322C8" w:rsidTr="00D22428">
        <w:trPr>
          <w:trHeight w:val="782"/>
        </w:trPr>
        <w:tc>
          <w:tcPr>
            <w:tcW w:w="5508" w:type="dxa"/>
          </w:tcPr>
          <w:p w:rsidR="00D22428" w:rsidRPr="00D22428" w:rsidRDefault="00D22428" w:rsidP="00D224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included in rent (utilities, fitness center, pool, etc.)?</w:t>
            </w:r>
          </w:p>
        </w:tc>
        <w:tc>
          <w:tcPr>
            <w:tcW w:w="5508" w:type="dxa"/>
          </w:tcPr>
          <w:p w:rsidR="00D22428" w:rsidRPr="000322C8" w:rsidRDefault="00D22428" w:rsidP="000D6B6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E3740" w:rsidRDefault="00FE3740" w:rsidP="00D22428">
      <w:pPr>
        <w:pStyle w:val="NoSpacing"/>
        <w:rPr>
          <w:sz w:val="24"/>
          <w:szCs w:val="24"/>
        </w:rPr>
      </w:pPr>
    </w:p>
    <w:p w:rsidR="00FE3740" w:rsidRDefault="00FE3740" w:rsidP="00FE3740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</w:t>
      </w:r>
      <w:r w:rsidRPr="000322C8">
        <w:rPr>
          <w:b/>
          <w:sz w:val="32"/>
          <w:szCs w:val="32"/>
          <w:u w:val="single"/>
        </w:rPr>
        <w:t>:</w:t>
      </w:r>
    </w:p>
    <w:p w:rsidR="00FE3740" w:rsidRPr="00D22428" w:rsidRDefault="00FE3740" w:rsidP="00FE37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Did you save enough money for insurance, repairs and gas? 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E3740" w:rsidRPr="00D22428" w:rsidTr="00330798">
        <w:trPr>
          <w:trHeight w:val="512"/>
        </w:trPr>
        <w:tc>
          <w:tcPr>
            <w:tcW w:w="5508" w:type="dxa"/>
          </w:tcPr>
          <w:p w:rsidR="00FE3740" w:rsidRPr="00D22428" w:rsidRDefault="00FE3740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car:</w:t>
            </w:r>
          </w:p>
        </w:tc>
        <w:tc>
          <w:tcPr>
            <w:tcW w:w="5508" w:type="dxa"/>
          </w:tcPr>
          <w:p w:rsidR="00FE3740" w:rsidRPr="00D22428" w:rsidRDefault="00FE3740" w:rsidP="00330798">
            <w:pPr>
              <w:pStyle w:val="NoSpacing"/>
              <w:rPr>
                <w:sz w:val="24"/>
                <w:szCs w:val="24"/>
              </w:rPr>
            </w:pPr>
          </w:p>
        </w:tc>
      </w:tr>
      <w:tr w:rsidR="00FE3740" w:rsidRPr="00D22428" w:rsidTr="00330798">
        <w:trPr>
          <w:trHeight w:val="512"/>
        </w:trPr>
        <w:tc>
          <w:tcPr>
            <w:tcW w:w="5508" w:type="dxa"/>
          </w:tcPr>
          <w:p w:rsidR="00FE3740" w:rsidRPr="00D22428" w:rsidRDefault="00FE3740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model of car:</w:t>
            </w:r>
          </w:p>
        </w:tc>
        <w:tc>
          <w:tcPr>
            <w:tcW w:w="5508" w:type="dxa"/>
          </w:tcPr>
          <w:p w:rsidR="00FE3740" w:rsidRPr="00D22428" w:rsidRDefault="00FE3740" w:rsidP="00330798">
            <w:pPr>
              <w:pStyle w:val="NoSpacing"/>
              <w:rPr>
                <w:sz w:val="24"/>
                <w:szCs w:val="24"/>
              </w:rPr>
            </w:pPr>
          </w:p>
        </w:tc>
      </w:tr>
      <w:tr w:rsidR="00FE3740" w:rsidRPr="00D22428" w:rsidTr="006543AE">
        <w:trPr>
          <w:trHeight w:val="503"/>
        </w:trPr>
        <w:tc>
          <w:tcPr>
            <w:tcW w:w="5508" w:type="dxa"/>
          </w:tcPr>
          <w:p w:rsidR="00FE3740" w:rsidRPr="00FE3740" w:rsidRDefault="00FE3740" w:rsidP="00330798">
            <w:pPr>
              <w:pStyle w:val="NoSpacing"/>
              <w:rPr>
                <w:sz w:val="24"/>
                <w:szCs w:val="24"/>
              </w:rPr>
            </w:pPr>
            <w:r w:rsidRPr="00FE3740">
              <w:rPr>
                <w:sz w:val="24"/>
                <w:szCs w:val="24"/>
              </w:rPr>
              <w:t>Why do you want this car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FE3740" w:rsidRPr="00D22428" w:rsidRDefault="00FE3740" w:rsidP="00330798">
            <w:pPr>
              <w:pStyle w:val="NoSpacing"/>
              <w:rPr>
                <w:sz w:val="24"/>
                <w:szCs w:val="24"/>
              </w:rPr>
            </w:pPr>
          </w:p>
        </w:tc>
      </w:tr>
      <w:tr w:rsidR="00FE3740" w:rsidRPr="00D22428" w:rsidTr="006543AE">
        <w:trPr>
          <w:trHeight w:val="467"/>
        </w:trPr>
        <w:tc>
          <w:tcPr>
            <w:tcW w:w="5508" w:type="dxa"/>
          </w:tcPr>
          <w:p w:rsidR="00FE3740" w:rsidRPr="00D22428" w:rsidRDefault="00FE3740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for car:</w:t>
            </w:r>
          </w:p>
        </w:tc>
        <w:tc>
          <w:tcPr>
            <w:tcW w:w="5508" w:type="dxa"/>
          </w:tcPr>
          <w:p w:rsidR="00FE3740" w:rsidRPr="00D22428" w:rsidRDefault="006543AE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E3740" w:rsidRPr="000322C8" w:rsidTr="006543AE">
        <w:trPr>
          <w:trHeight w:val="494"/>
        </w:trPr>
        <w:tc>
          <w:tcPr>
            <w:tcW w:w="5508" w:type="dxa"/>
          </w:tcPr>
          <w:p w:rsidR="00FE3740" w:rsidRPr="000322C8" w:rsidRDefault="00FE3740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543AE">
              <w:rPr>
                <w:sz w:val="24"/>
                <w:szCs w:val="24"/>
              </w:rPr>
              <w:t>onthly payment amount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FE3740" w:rsidRPr="000322C8" w:rsidRDefault="006543AE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E3740" w:rsidRPr="000322C8" w:rsidTr="006543AE">
        <w:trPr>
          <w:trHeight w:val="485"/>
        </w:trPr>
        <w:tc>
          <w:tcPr>
            <w:tcW w:w="5508" w:type="dxa"/>
          </w:tcPr>
          <w:p w:rsidR="00FE3740" w:rsidRPr="00D22428" w:rsidRDefault="006543AE" w:rsidP="006543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="00FE3740">
              <w:rPr>
                <w:sz w:val="24"/>
                <w:szCs w:val="24"/>
              </w:rPr>
              <w:t xml:space="preserve"> to repay loan:</w:t>
            </w:r>
          </w:p>
        </w:tc>
        <w:tc>
          <w:tcPr>
            <w:tcW w:w="5508" w:type="dxa"/>
          </w:tcPr>
          <w:p w:rsidR="00FE3740" w:rsidRPr="000322C8" w:rsidRDefault="006543AE" w:rsidP="006543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Years or                     Months</w:t>
            </w:r>
          </w:p>
        </w:tc>
      </w:tr>
      <w:tr w:rsidR="00FE3740" w:rsidRPr="000322C8" w:rsidTr="006543AE">
        <w:trPr>
          <w:trHeight w:val="1043"/>
        </w:trPr>
        <w:tc>
          <w:tcPr>
            <w:tcW w:w="5508" w:type="dxa"/>
          </w:tcPr>
          <w:p w:rsidR="00FE3740" w:rsidRPr="00D22428" w:rsidRDefault="006543AE" w:rsidP="00A70EE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learned that it is </w:t>
            </w:r>
            <w:r w:rsidR="00A70EE6">
              <w:rPr>
                <w:sz w:val="24"/>
                <w:szCs w:val="24"/>
              </w:rPr>
              <w:t>better</w:t>
            </w:r>
            <w:r>
              <w:rPr>
                <w:sz w:val="24"/>
                <w:szCs w:val="24"/>
              </w:rPr>
              <w:t xml:space="preserve"> to finance a purchase over a shorter term</w:t>
            </w:r>
            <w:r w:rsidR="00A70EE6">
              <w:rPr>
                <w:sz w:val="24"/>
                <w:szCs w:val="24"/>
              </w:rPr>
              <w:t xml:space="preserve"> and smaller loans are better</w:t>
            </w:r>
            <w:r>
              <w:rPr>
                <w:sz w:val="24"/>
                <w:szCs w:val="24"/>
              </w:rPr>
              <w:t xml:space="preserve">.  </w:t>
            </w:r>
            <w:r w:rsidR="00A70EE6">
              <w:rPr>
                <w:sz w:val="24"/>
                <w:szCs w:val="24"/>
              </w:rPr>
              <w:t>What was your thought process as you shopped for a car and for the financing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FE3740" w:rsidRPr="000322C8" w:rsidRDefault="00FE3740" w:rsidP="003307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E3740" w:rsidRPr="000322C8" w:rsidRDefault="00FE3740" w:rsidP="00FE3740">
      <w:pPr>
        <w:pStyle w:val="NoSpacing"/>
        <w:rPr>
          <w:sz w:val="24"/>
          <w:szCs w:val="24"/>
        </w:rPr>
      </w:pPr>
    </w:p>
    <w:p w:rsidR="00A70EE6" w:rsidRDefault="00A70E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70EE6" w:rsidRDefault="00A70EE6" w:rsidP="00A70EE6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Food</w:t>
      </w:r>
      <w:r w:rsidRPr="000322C8">
        <w:rPr>
          <w:b/>
          <w:sz w:val="32"/>
          <w:szCs w:val="32"/>
          <w:u w:val="single"/>
        </w:rPr>
        <w:t>:</w:t>
      </w:r>
    </w:p>
    <w:p w:rsidR="00A70EE6" w:rsidRPr="00D22428" w:rsidRDefault="00A70EE6" w:rsidP="00A70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r w:rsidR="00823014">
        <w:rPr>
          <w:sz w:val="24"/>
          <w:szCs w:val="24"/>
        </w:rPr>
        <w:t>going to</w:t>
      </w:r>
      <w:r>
        <w:rPr>
          <w:sz w:val="24"/>
          <w:szCs w:val="24"/>
        </w:rPr>
        <w:t xml:space="preserve"> eat that?  How do you plan on spending your money?</w:t>
      </w:r>
    </w:p>
    <w:tbl>
      <w:tblPr>
        <w:tblStyle w:val="TableGrid"/>
        <w:tblW w:w="0" w:type="auto"/>
        <w:tblLook w:val="04A0"/>
      </w:tblPr>
      <w:tblGrid>
        <w:gridCol w:w="5688"/>
        <w:gridCol w:w="5328"/>
      </w:tblGrid>
      <w:tr w:rsidR="00A70EE6" w:rsidRPr="00D22428" w:rsidTr="00C6265C">
        <w:trPr>
          <w:trHeight w:val="512"/>
        </w:trPr>
        <w:tc>
          <w:tcPr>
            <w:tcW w:w="5688" w:type="dxa"/>
          </w:tcPr>
          <w:p w:rsidR="00A70EE6" w:rsidRPr="00D22428" w:rsidRDefault="00A70EE6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amount budgeted for food:</w:t>
            </w:r>
          </w:p>
        </w:tc>
        <w:tc>
          <w:tcPr>
            <w:tcW w:w="5328" w:type="dxa"/>
          </w:tcPr>
          <w:p w:rsidR="00A70EE6" w:rsidRPr="00D22428" w:rsidRDefault="00A70EE6" w:rsidP="00330798">
            <w:pPr>
              <w:pStyle w:val="NoSpacing"/>
              <w:rPr>
                <w:sz w:val="24"/>
                <w:szCs w:val="24"/>
              </w:rPr>
            </w:pPr>
          </w:p>
        </w:tc>
      </w:tr>
      <w:tr w:rsidR="00A70EE6" w:rsidRPr="00D22428" w:rsidTr="00C6265C">
        <w:trPr>
          <w:trHeight w:val="512"/>
        </w:trPr>
        <w:tc>
          <w:tcPr>
            <w:tcW w:w="5688" w:type="dxa"/>
          </w:tcPr>
          <w:p w:rsidR="00A70EE6" w:rsidRPr="00D22428" w:rsidRDefault="00A70EE6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food:</w:t>
            </w:r>
          </w:p>
        </w:tc>
        <w:tc>
          <w:tcPr>
            <w:tcW w:w="5328" w:type="dxa"/>
          </w:tcPr>
          <w:p w:rsidR="00A70EE6" w:rsidRPr="00D22428" w:rsidRDefault="00A70EE6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% of total food budget = $</w:t>
            </w:r>
          </w:p>
        </w:tc>
      </w:tr>
      <w:tr w:rsidR="00A70EE6" w:rsidRPr="00D22428" w:rsidTr="00C6265C">
        <w:trPr>
          <w:trHeight w:val="512"/>
        </w:trPr>
        <w:tc>
          <w:tcPr>
            <w:tcW w:w="5688" w:type="dxa"/>
          </w:tcPr>
          <w:p w:rsidR="00A70EE6" w:rsidRPr="00A70EE6" w:rsidRDefault="00A70EE6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Restaurants:</w:t>
            </w:r>
          </w:p>
        </w:tc>
        <w:tc>
          <w:tcPr>
            <w:tcW w:w="5328" w:type="dxa"/>
          </w:tcPr>
          <w:p w:rsidR="00A70EE6" w:rsidRPr="00D22428" w:rsidRDefault="00A70EE6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% of total food budget = $</w:t>
            </w:r>
          </w:p>
        </w:tc>
      </w:tr>
      <w:tr w:rsidR="00A70EE6" w:rsidRPr="00D22428" w:rsidTr="00C6265C">
        <w:trPr>
          <w:trHeight w:val="539"/>
        </w:trPr>
        <w:tc>
          <w:tcPr>
            <w:tcW w:w="5688" w:type="dxa"/>
          </w:tcPr>
          <w:p w:rsidR="00A70EE6" w:rsidRPr="00D22428" w:rsidRDefault="00A70EE6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Home-cooked meals:</w:t>
            </w:r>
          </w:p>
        </w:tc>
        <w:tc>
          <w:tcPr>
            <w:tcW w:w="5328" w:type="dxa"/>
          </w:tcPr>
          <w:p w:rsidR="00A70EE6" w:rsidRPr="00D22428" w:rsidRDefault="00A70EE6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% of total food budget = $</w:t>
            </w:r>
          </w:p>
        </w:tc>
      </w:tr>
      <w:tr w:rsidR="00A70EE6" w:rsidRPr="000322C8" w:rsidTr="00C6265C">
        <w:trPr>
          <w:trHeight w:val="620"/>
        </w:trPr>
        <w:tc>
          <w:tcPr>
            <w:tcW w:w="5688" w:type="dxa"/>
          </w:tcPr>
          <w:p w:rsidR="00A70EE6" w:rsidRPr="000322C8" w:rsidRDefault="00A70EE6" w:rsidP="003307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this is enough money (why or why not):</w:t>
            </w:r>
          </w:p>
        </w:tc>
        <w:tc>
          <w:tcPr>
            <w:tcW w:w="5328" w:type="dxa"/>
          </w:tcPr>
          <w:p w:rsidR="00A70EE6" w:rsidRPr="000322C8" w:rsidRDefault="00A70EE6" w:rsidP="003307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70EE6" w:rsidRDefault="00A70EE6" w:rsidP="00FE3740"/>
    <w:p w:rsidR="00A70EE6" w:rsidRDefault="00A70EE6" w:rsidP="00A70EE6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Insurance</w:t>
      </w:r>
      <w:r w:rsidRPr="000322C8">
        <w:rPr>
          <w:b/>
          <w:sz w:val="32"/>
          <w:szCs w:val="32"/>
          <w:u w:val="single"/>
        </w:rPr>
        <w:t>:</w:t>
      </w:r>
    </w:p>
    <w:p w:rsidR="00D22428" w:rsidRPr="00C6265C" w:rsidRDefault="00A70EE6" w:rsidP="00C6265C">
      <w:pPr>
        <w:pStyle w:val="NoSpacing"/>
        <w:rPr>
          <w:sz w:val="24"/>
          <w:szCs w:val="24"/>
        </w:rPr>
      </w:pPr>
      <w:r w:rsidRPr="00C6265C">
        <w:rPr>
          <w:sz w:val="24"/>
          <w:szCs w:val="24"/>
        </w:rPr>
        <w:t>What types of insurance do you plan on having?</w:t>
      </w:r>
    </w:p>
    <w:tbl>
      <w:tblPr>
        <w:tblStyle w:val="TableGrid"/>
        <w:tblW w:w="0" w:type="auto"/>
        <w:tblLook w:val="04A0"/>
      </w:tblPr>
      <w:tblGrid>
        <w:gridCol w:w="3672"/>
        <w:gridCol w:w="2016"/>
        <w:gridCol w:w="5328"/>
      </w:tblGrid>
      <w:tr w:rsidR="00A70EE6" w:rsidRPr="00F81243" w:rsidTr="00C6265C">
        <w:tc>
          <w:tcPr>
            <w:tcW w:w="3672" w:type="dxa"/>
          </w:tcPr>
          <w:p w:rsidR="00A70EE6" w:rsidRPr="00F81243" w:rsidRDefault="00A70EE6" w:rsidP="00F8124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1243">
              <w:rPr>
                <w:b/>
                <w:sz w:val="24"/>
                <w:szCs w:val="24"/>
              </w:rPr>
              <w:t>Type of Insurance</w:t>
            </w:r>
          </w:p>
        </w:tc>
        <w:tc>
          <w:tcPr>
            <w:tcW w:w="2016" w:type="dxa"/>
          </w:tcPr>
          <w:p w:rsidR="00A70EE6" w:rsidRPr="00F81243" w:rsidRDefault="00A70EE6" w:rsidP="00F8124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1243">
              <w:rPr>
                <w:b/>
                <w:sz w:val="24"/>
                <w:szCs w:val="24"/>
              </w:rPr>
              <w:t>Yes/No (pick one)</w:t>
            </w:r>
          </w:p>
        </w:tc>
        <w:tc>
          <w:tcPr>
            <w:tcW w:w="5328" w:type="dxa"/>
          </w:tcPr>
          <w:p w:rsidR="00A70EE6" w:rsidRPr="00F81243" w:rsidRDefault="00A70EE6" w:rsidP="00F8124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81243">
              <w:rPr>
                <w:b/>
                <w:sz w:val="24"/>
                <w:szCs w:val="24"/>
              </w:rPr>
              <w:t>Reasoning</w:t>
            </w:r>
          </w:p>
        </w:tc>
      </w:tr>
      <w:tr w:rsidR="00A70EE6" w:rsidRPr="00C6265C" w:rsidTr="00C6265C">
        <w:trPr>
          <w:trHeight w:val="449"/>
        </w:trPr>
        <w:tc>
          <w:tcPr>
            <w:tcW w:w="3672" w:type="dxa"/>
          </w:tcPr>
          <w:p w:rsidR="00C6265C" w:rsidRPr="00C6265C" w:rsidRDefault="00C6265C" w:rsidP="00C6265C">
            <w:pPr>
              <w:pStyle w:val="NoSpacing"/>
              <w:rPr>
                <w:sz w:val="24"/>
                <w:szCs w:val="24"/>
              </w:rPr>
            </w:pPr>
            <w:r w:rsidRPr="00C6265C">
              <w:rPr>
                <w:sz w:val="24"/>
                <w:szCs w:val="24"/>
              </w:rPr>
              <w:t>Renters</w:t>
            </w:r>
          </w:p>
        </w:tc>
        <w:tc>
          <w:tcPr>
            <w:tcW w:w="2016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</w:tr>
      <w:tr w:rsidR="00A70EE6" w:rsidRPr="00C6265C" w:rsidTr="00C6265C">
        <w:trPr>
          <w:trHeight w:val="449"/>
        </w:trPr>
        <w:tc>
          <w:tcPr>
            <w:tcW w:w="3672" w:type="dxa"/>
          </w:tcPr>
          <w:p w:rsidR="00A70EE6" w:rsidRPr="00C6265C" w:rsidRDefault="00C6265C" w:rsidP="00C6265C">
            <w:pPr>
              <w:pStyle w:val="NoSpacing"/>
              <w:rPr>
                <w:sz w:val="24"/>
                <w:szCs w:val="24"/>
              </w:rPr>
            </w:pPr>
            <w:r w:rsidRPr="00C6265C">
              <w:rPr>
                <w:sz w:val="24"/>
                <w:szCs w:val="24"/>
              </w:rPr>
              <w:t>Automobile</w:t>
            </w:r>
          </w:p>
        </w:tc>
        <w:tc>
          <w:tcPr>
            <w:tcW w:w="2016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</w:tr>
      <w:tr w:rsidR="00A70EE6" w:rsidRPr="00C6265C" w:rsidTr="00C6265C">
        <w:trPr>
          <w:trHeight w:val="449"/>
        </w:trPr>
        <w:tc>
          <w:tcPr>
            <w:tcW w:w="3672" w:type="dxa"/>
          </w:tcPr>
          <w:p w:rsidR="00A70EE6" w:rsidRPr="00C6265C" w:rsidRDefault="00C6265C" w:rsidP="00C6265C">
            <w:pPr>
              <w:pStyle w:val="NoSpacing"/>
              <w:rPr>
                <w:sz w:val="24"/>
                <w:szCs w:val="24"/>
              </w:rPr>
            </w:pPr>
            <w:r w:rsidRPr="00C6265C">
              <w:rPr>
                <w:sz w:val="24"/>
                <w:szCs w:val="24"/>
              </w:rPr>
              <w:t>Health</w:t>
            </w:r>
          </w:p>
        </w:tc>
        <w:tc>
          <w:tcPr>
            <w:tcW w:w="2016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</w:tr>
      <w:tr w:rsidR="00A70EE6" w:rsidRPr="00C6265C" w:rsidTr="00C6265C">
        <w:trPr>
          <w:trHeight w:val="431"/>
        </w:trPr>
        <w:tc>
          <w:tcPr>
            <w:tcW w:w="3672" w:type="dxa"/>
          </w:tcPr>
          <w:p w:rsidR="00A70EE6" w:rsidRPr="00C6265C" w:rsidRDefault="00C6265C" w:rsidP="00C6265C">
            <w:pPr>
              <w:pStyle w:val="NoSpacing"/>
              <w:rPr>
                <w:sz w:val="24"/>
                <w:szCs w:val="24"/>
              </w:rPr>
            </w:pPr>
            <w:r w:rsidRPr="00C6265C">
              <w:rPr>
                <w:sz w:val="24"/>
                <w:szCs w:val="24"/>
              </w:rPr>
              <w:t>Dental</w:t>
            </w:r>
          </w:p>
        </w:tc>
        <w:tc>
          <w:tcPr>
            <w:tcW w:w="2016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</w:tr>
      <w:tr w:rsidR="00A70EE6" w:rsidRPr="00C6265C" w:rsidTr="00C6265C">
        <w:trPr>
          <w:trHeight w:val="620"/>
        </w:trPr>
        <w:tc>
          <w:tcPr>
            <w:tcW w:w="3672" w:type="dxa"/>
          </w:tcPr>
          <w:p w:rsidR="00A70EE6" w:rsidRPr="00C6265C" w:rsidRDefault="00C6265C" w:rsidP="00C6265C">
            <w:pPr>
              <w:pStyle w:val="NoSpacing"/>
              <w:rPr>
                <w:sz w:val="24"/>
                <w:szCs w:val="24"/>
              </w:rPr>
            </w:pPr>
            <w:r w:rsidRPr="00C6265C">
              <w:rPr>
                <w:sz w:val="24"/>
                <w:szCs w:val="24"/>
              </w:rPr>
              <w:t>Life</w:t>
            </w:r>
          </w:p>
        </w:tc>
        <w:tc>
          <w:tcPr>
            <w:tcW w:w="2016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A70EE6" w:rsidRPr="00C6265C" w:rsidRDefault="00A70EE6" w:rsidP="00C6265C">
            <w:pPr>
              <w:pStyle w:val="NoSpacing"/>
              <w:rPr>
                <w:sz w:val="24"/>
                <w:szCs w:val="24"/>
              </w:rPr>
            </w:pPr>
          </w:p>
        </w:tc>
      </w:tr>
      <w:tr w:rsidR="00C6265C" w:rsidRPr="00C6265C" w:rsidTr="00C6265C">
        <w:trPr>
          <w:trHeight w:val="530"/>
        </w:trPr>
        <w:tc>
          <w:tcPr>
            <w:tcW w:w="3672" w:type="dxa"/>
          </w:tcPr>
          <w:p w:rsidR="00C6265C" w:rsidRPr="00C6265C" w:rsidRDefault="00C6265C" w:rsidP="00C6265C">
            <w:pPr>
              <w:pStyle w:val="NoSpacing"/>
              <w:rPr>
                <w:sz w:val="24"/>
                <w:szCs w:val="24"/>
              </w:rPr>
            </w:pPr>
            <w:r w:rsidRPr="00C6265C">
              <w:rPr>
                <w:sz w:val="24"/>
                <w:szCs w:val="24"/>
              </w:rPr>
              <w:t>Other (jewelry, rare coin, etc.)</w:t>
            </w:r>
          </w:p>
        </w:tc>
        <w:tc>
          <w:tcPr>
            <w:tcW w:w="2016" w:type="dxa"/>
          </w:tcPr>
          <w:p w:rsidR="00C6265C" w:rsidRPr="00C6265C" w:rsidRDefault="00C6265C" w:rsidP="00C6265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C6265C" w:rsidRPr="00C6265C" w:rsidRDefault="00C6265C" w:rsidP="00C6265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81243" w:rsidRDefault="00F81243" w:rsidP="00C6265C">
      <w:pPr>
        <w:pStyle w:val="NoSpacing"/>
        <w:rPr>
          <w:sz w:val="24"/>
          <w:szCs w:val="24"/>
        </w:rPr>
      </w:pPr>
    </w:p>
    <w:p w:rsidR="00F81243" w:rsidRDefault="00F81243" w:rsidP="00F81243">
      <w:pPr>
        <w:rPr>
          <w:sz w:val="24"/>
          <w:szCs w:val="24"/>
        </w:rPr>
      </w:pPr>
    </w:p>
    <w:p w:rsidR="00A70EE6" w:rsidRDefault="00F81243" w:rsidP="00F81243">
      <w:pPr>
        <w:rPr>
          <w:sz w:val="24"/>
          <w:szCs w:val="24"/>
        </w:rPr>
      </w:pPr>
      <w:r w:rsidRPr="00F81243">
        <w:rPr>
          <w:sz w:val="24"/>
          <w:szCs w:val="24"/>
        </w:rPr>
        <w:t>What will your total expenses be for the entire year?</w:t>
      </w:r>
    </w:p>
    <w:p w:rsidR="00F81243" w:rsidRDefault="00F81243" w:rsidP="00F81243">
      <w:pPr>
        <w:rPr>
          <w:sz w:val="24"/>
          <w:szCs w:val="24"/>
        </w:rPr>
      </w:pPr>
    </w:p>
    <w:p w:rsidR="00F81243" w:rsidRDefault="00F81243" w:rsidP="00F81243">
      <w:pPr>
        <w:rPr>
          <w:sz w:val="24"/>
          <w:szCs w:val="24"/>
        </w:rPr>
      </w:pPr>
      <w:r>
        <w:rPr>
          <w:sz w:val="24"/>
          <w:szCs w:val="24"/>
        </w:rPr>
        <w:t>Did you change any of the estimated amounts when it came to creating your real budget?  If yes, please explain.</w:t>
      </w:r>
    </w:p>
    <w:p w:rsidR="00F81243" w:rsidRPr="00F81243" w:rsidRDefault="00F81243" w:rsidP="00F81243">
      <w:pPr>
        <w:rPr>
          <w:sz w:val="24"/>
          <w:szCs w:val="24"/>
        </w:rPr>
      </w:pPr>
    </w:p>
    <w:p w:rsidR="00F81243" w:rsidRDefault="00F81243" w:rsidP="00F81243">
      <w:pPr>
        <w:rPr>
          <w:sz w:val="24"/>
          <w:szCs w:val="24"/>
        </w:rPr>
      </w:pPr>
      <w:r w:rsidRPr="00F81243">
        <w:rPr>
          <w:sz w:val="24"/>
          <w:szCs w:val="24"/>
        </w:rPr>
        <w:t>Does your budget have room for you to increase your savings amount to 8% of your total income?</w:t>
      </w:r>
    </w:p>
    <w:p w:rsidR="00F81243" w:rsidRPr="00F81243" w:rsidRDefault="00F81243" w:rsidP="00F81243">
      <w:pPr>
        <w:rPr>
          <w:sz w:val="24"/>
          <w:szCs w:val="24"/>
        </w:rPr>
      </w:pPr>
    </w:p>
    <w:p w:rsidR="00F81243" w:rsidRPr="00F81243" w:rsidRDefault="00F81243" w:rsidP="00F81243">
      <w:pPr>
        <w:rPr>
          <w:sz w:val="24"/>
          <w:szCs w:val="24"/>
        </w:rPr>
      </w:pPr>
    </w:p>
    <w:p w:rsidR="00F81243" w:rsidRPr="00F81243" w:rsidRDefault="00F81243" w:rsidP="00F81243">
      <w:pPr>
        <w:rPr>
          <w:sz w:val="24"/>
          <w:szCs w:val="24"/>
        </w:rPr>
      </w:pPr>
      <w:r w:rsidRPr="00F81243">
        <w:rPr>
          <w:sz w:val="24"/>
          <w:szCs w:val="24"/>
        </w:rPr>
        <w:t>Suppose next month you got a 3% raise.  Which expense categories would you change, and by how much?</w:t>
      </w:r>
    </w:p>
    <w:sectPr w:rsidR="00F81243" w:rsidRPr="00F81243" w:rsidSect="00D22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0585"/>
    <w:multiLevelType w:val="hybridMultilevel"/>
    <w:tmpl w:val="638E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F19"/>
    <w:rsid w:val="00021AA9"/>
    <w:rsid w:val="000322C8"/>
    <w:rsid w:val="000369B1"/>
    <w:rsid w:val="001E1C84"/>
    <w:rsid w:val="006543AE"/>
    <w:rsid w:val="006D3276"/>
    <w:rsid w:val="00760420"/>
    <w:rsid w:val="0080395B"/>
    <w:rsid w:val="00823014"/>
    <w:rsid w:val="009E1E13"/>
    <w:rsid w:val="00A52BE9"/>
    <w:rsid w:val="00A70EE6"/>
    <w:rsid w:val="00AE0FE4"/>
    <w:rsid w:val="00C01F19"/>
    <w:rsid w:val="00C6265C"/>
    <w:rsid w:val="00D22428"/>
    <w:rsid w:val="00D771AD"/>
    <w:rsid w:val="00E91C72"/>
    <w:rsid w:val="00F81243"/>
    <w:rsid w:val="00FE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F19"/>
    <w:pPr>
      <w:ind w:left="720"/>
      <w:contextualSpacing/>
    </w:pPr>
  </w:style>
  <w:style w:type="paragraph" w:styleId="NoSpacing">
    <w:name w:val="No Spacing"/>
    <w:uiPriority w:val="1"/>
    <w:qFormat/>
    <w:rsid w:val="000322C8"/>
    <w:pPr>
      <w:spacing w:after="0" w:line="240" w:lineRule="auto"/>
    </w:pPr>
  </w:style>
  <w:style w:type="table" w:styleId="TableGrid">
    <w:name w:val="Table Grid"/>
    <w:basedOn w:val="TableNormal"/>
    <w:uiPriority w:val="59"/>
    <w:rsid w:val="00D22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D16A-8A85-4EED-9CAD-0AF64FBD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Gomez</dc:creator>
  <cp:keywords/>
  <dc:description/>
  <cp:lastModifiedBy>NYCDOE</cp:lastModifiedBy>
  <cp:revision>10</cp:revision>
  <cp:lastPrinted>2010-03-25T04:47:00Z</cp:lastPrinted>
  <dcterms:created xsi:type="dcterms:W3CDTF">2010-03-25T04:13:00Z</dcterms:created>
  <dcterms:modified xsi:type="dcterms:W3CDTF">2014-03-14T11:48:00Z</dcterms:modified>
</cp:coreProperties>
</file>