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B" w:rsidRDefault="00B60E9B" w:rsidP="00B60E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Guided Notes</w:t>
      </w:r>
    </w:p>
    <w:p w:rsidR="00B60E9B" w:rsidRDefault="00B60E9B" w:rsidP="00B60E9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(SIGNIFICANT FIGURES</w:t>
      </w:r>
      <w:r w:rsidRPr="003007D7">
        <w:rPr>
          <w:i/>
          <w:sz w:val="22"/>
          <w:szCs w:val="22"/>
        </w:rPr>
        <w:t>)</w:t>
      </w:r>
    </w:p>
    <w:p w:rsidR="00014EFA" w:rsidRDefault="00014EFA">
      <w:pPr>
        <w:rPr>
          <w:szCs w:val="24"/>
        </w:rPr>
      </w:pPr>
    </w:p>
    <w:p w:rsidR="0083017B" w:rsidRDefault="00014EFA" w:rsidP="00014EFA">
      <w:pPr>
        <w:spacing w:line="480" w:lineRule="auto"/>
        <w:rPr>
          <w:szCs w:val="24"/>
        </w:rPr>
      </w:pPr>
      <w:r>
        <w:rPr>
          <w:szCs w:val="24"/>
        </w:rPr>
        <w:t xml:space="preserve">Definition: </w:t>
      </w:r>
      <w:r w:rsidR="000318A0" w:rsidRPr="00014EFA">
        <w:rPr>
          <w:szCs w:val="24"/>
        </w:rPr>
        <w:t xml:space="preserve">a prescribed </w:t>
      </w:r>
      <w:r>
        <w:rPr>
          <w:szCs w:val="24"/>
        </w:rPr>
        <w:t>__________________</w:t>
      </w:r>
      <w:r w:rsidR="000318A0" w:rsidRPr="00014EFA">
        <w:rPr>
          <w:szCs w:val="24"/>
        </w:rPr>
        <w:t xml:space="preserve"> place that determines the amount of rounding off to be done based on the precision of the </w:t>
      </w:r>
      <w:r>
        <w:rPr>
          <w:szCs w:val="24"/>
        </w:rPr>
        <w:t>_____________</w:t>
      </w:r>
    </w:p>
    <w:p w:rsidR="00014EFA" w:rsidRDefault="00014EFA" w:rsidP="00014EFA">
      <w:pPr>
        <w:spacing w:line="480" w:lineRule="auto"/>
        <w:rPr>
          <w:szCs w:val="24"/>
        </w:rPr>
      </w:pPr>
      <w:r>
        <w:rPr>
          <w:szCs w:val="24"/>
        </w:rPr>
        <w:t>C</w:t>
      </w:r>
      <w:r w:rsidRPr="00014EFA">
        <w:rPr>
          <w:szCs w:val="24"/>
        </w:rPr>
        <w:t xml:space="preserve">onsist of all digits known with certainty and </w:t>
      </w:r>
      <w:r>
        <w:rPr>
          <w:szCs w:val="24"/>
        </w:rPr>
        <w:t>____________</w:t>
      </w:r>
      <w:r w:rsidRPr="00014EFA">
        <w:rPr>
          <w:szCs w:val="24"/>
        </w:rPr>
        <w:t xml:space="preserve"> uncertain digit</w:t>
      </w:r>
    </w:p>
    <w:p w:rsidR="00014EFA" w:rsidRDefault="00014EFA" w:rsidP="00014EFA">
      <w:pPr>
        <w:spacing w:line="480" w:lineRule="auto"/>
        <w:rPr>
          <w:szCs w:val="24"/>
        </w:rPr>
      </w:pPr>
    </w:p>
    <w:p w:rsidR="00014EFA" w:rsidRPr="00710620" w:rsidRDefault="00014EFA" w:rsidP="00014EFA">
      <w:pPr>
        <w:spacing w:line="480" w:lineRule="auto"/>
        <w:rPr>
          <w:b/>
          <w:szCs w:val="24"/>
          <w:u w:val="single"/>
        </w:rPr>
      </w:pPr>
      <w:r w:rsidRPr="00710620">
        <w:rPr>
          <w:b/>
          <w:szCs w:val="24"/>
          <w:u w:val="single"/>
        </w:rPr>
        <w:t>Rules for Determining Significant Figures</w:t>
      </w:r>
    </w:p>
    <w:p w:rsidR="00014EFA" w:rsidRDefault="00014EFA" w:rsidP="00014EFA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____________digits are always significant</w:t>
      </w:r>
    </w:p>
    <w:p w:rsidR="00014EFA" w:rsidRDefault="00014EFA" w:rsidP="00014EFA">
      <w:pPr>
        <w:pStyle w:val="ListParagraph"/>
        <w:numPr>
          <w:ilvl w:val="1"/>
          <w:numId w:val="44"/>
        </w:numPr>
        <w:rPr>
          <w:szCs w:val="24"/>
        </w:rPr>
      </w:pPr>
      <w:r>
        <w:rPr>
          <w:szCs w:val="24"/>
        </w:rPr>
        <w:t>example: 46.3 m has 3 significant figures</w:t>
      </w:r>
    </w:p>
    <w:p w:rsidR="00014EFA" w:rsidRDefault="00014EFA" w:rsidP="00014EFA">
      <w:pPr>
        <w:pStyle w:val="ListParagraph"/>
        <w:numPr>
          <w:ilvl w:val="1"/>
          <w:numId w:val="44"/>
        </w:numPr>
        <w:rPr>
          <w:szCs w:val="24"/>
        </w:rPr>
      </w:pPr>
      <w:r>
        <w:rPr>
          <w:szCs w:val="24"/>
        </w:rPr>
        <w:t>example: 6.295 g has 4 significant figures</w:t>
      </w:r>
    </w:p>
    <w:p w:rsidR="00014EFA" w:rsidRDefault="00014EFA" w:rsidP="00014EFA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Zeros ___________ nonzero digits are significant</w:t>
      </w:r>
    </w:p>
    <w:p w:rsidR="00014EFA" w:rsidRDefault="00014EFA" w:rsidP="00014EFA">
      <w:pPr>
        <w:pStyle w:val="ListParagraph"/>
        <w:numPr>
          <w:ilvl w:val="1"/>
          <w:numId w:val="44"/>
        </w:numPr>
        <w:rPr>
          <w:szCs w:val="24"/>
        </w:rPr>
      </w:pPr>
      <w:r>
        <w:rPr>
          <w:szCs w:val="24"/>
        </w:rPr>
        <w:t>example: 40.7 m has 3 significant figures</w:t>
      </w:r>
    </w:p>
    <w:p w:rsidR="00014EFA" w:rsidRDefault="00014EFA" w:rsidP="00014EFA">
      <w:pPr>
        <w:pStyle w:val="ListParagraph"/>
        <w:numPr>
          <w:ilvl w:val="1"/>
          <w:numId w:val="44"/>
        </w:numPr>
        <w:rPr>
          <w:szCs w:val="24"/>
        </w:rPr>
      </w:pPr>
      <w:r>
        <w:rPr>
          <w:szCs w:val="24"/>
        </w:rPr>
        <w:t>example: 87,009 m has 5 significant figures</w:t>
      </w:r>
    </w:p>
    <w:p w:rsidR="00014EFA" w:rsidRDefault="00014EFA" w:rsidP="00014EFA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Zeroes in ____________ of nonzero digit are not significant</w:t>
      </w:r>
    </w:p>
    <w:p w:rsidR="00014EFA" w:rsidRDefault="00014EFA" w:rsidP="00014EFA">
      <w:pPr>
        <w:pStyle w:val="ListParagraph"/>
        <w:numPr>
          <w:ilvl w:val="1"/>
          <w:numId w:val="44"/>
        </w:numPr>
        <w:rPr>
          <w:szCs w:val="24"/>
        </w:rPr>
      </w:pPr>
      <w:r>
        <w:rPr>
          <w:szCs w:val="24"/>
        </w:rPr>
        <w:t>example: 0.009587 m has 4 significant figures</w:t>
      </w:r>
    </w:p>
    <w:p w:rsidR="00014EFA" w:rsidRDefault="00014EFA" w:rsidP="00014EFA">
      <w:pPr>
        <w:pStyle w:val="ListParagraph"/>
        <w:numPr>
          <w:ilvl w:val="1"/>
          <w:numId w:val="44"/>
        </w:numPr>
        <w:rPr>
          <w:szCs w:val="24"/>
        </w:rPr>
      </w:pPr>
      <w:r>
        <w:rPr>
          <w:szCs w:val="24"/>
        </w:rPr>
        <w:t>example: 0.0009 g has 1 significant figure</w:t>
      </w:r>
    </w:p>
    <w:p w:rsidR="00014EFA" w:rsidRDefault="00014EFA" w:rsidP="00014EFA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Zeroes both at the __________of a number and to the right of a _____________point are significant</w:t>
      </w:r>
    </w:p>
    <w:p w:rsidR="00014EFA" w:rsidRPr="000025D4" w:rsidRDefault="00014EFA" w:rsidP="00014EFA">
      <w:pPr>
        <w:pStyle w:val="ListParagraph"/>
        <w:numPr>
          <w:ilvl w:val="1"/>
          <w:numId w:val="44"/>
        </w:numPr>
        <w:rPr>
          <w:szCs w:val="24"/>
        </w:rPr>
      </w:pPr>
      <w:r>
        <w:rPr>
          <w:szCs w:val="24"/>
        </w:rPr>
        <w:t>example: 85.00 g has 4 significant figures</w:t>
      </w:r>
    </w:p>
    <w:p w:rsidR="00014EFA" w:rsidRDefault="00014EFA" w:rsidP="00014EFA">
      <w:pPr>
        <w:pStyle w:val="ListParagraph"/>
        <w:numPr>
          <w:ilvl w:val="1"/>
          <w:numId w:val="44"/>
        </w:numPr>
        <w:rPr>
          <w:szCs w:val="24"/>
        </w:rPr>
      </w:pPr>
      <w:r>
        <w:rPr>
          <w:szCs w:val="24"/>
        </w:rPr>
        <w:t>example: 9.0700 has 5 significant figures</w:t>
      </w:r>
    </w:p>
    <w:p w:rsidR="00014EFA" w:rsidRPr="00014EFA" w:rsidRDefault="00014EFA" w:rsidP="00014EFA">
      <w:pPr>
        <w:spacing w:line="480" w:lineRule="auto"/>
        <w:rPr>
          <w:szCs w:val="24"/>
        </w:rPr>
      </w:pPr>
    </w:p>
    <w:p w:rsidR="00014EFA" w:rsidRPr="00014EFA" w:rsidRDefault="00014EFA">
      <w:pPr>
        <w:rPr>
          <w:szCs w:val="24"/>
        </w:rPr>
      </w:pPr>
    </w:p>
    <w:p w:rsidR="00B60E9B" w:rsidRDefault="00014EFA" w:rsidP="00014EFA">
      <w:pPr>
        <w:spacing w:line="480" w:lineRule="auto"/>
        <w:rPr>
          <w:b/>
          <w:szCs w:val="24"/>
          <w:u w:val="single"/>
        </w:rPr>
      </w:pPr>
      <w:r w:rsidRPr="00014EFA">
        <w:rPr>
          <w:b/>
          <w:szCs w:val="24"/>
          <w:u w:val="single"/>
        </w:rPr>
        <w:t>Problems</w:t>
      </w:r>
    </w:p>
    <w:p w:rsidR="00014EFA" w:rsidRDefault="00014EFA" w:rsidP="00014EFA">
      <w:pPr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t>1. Give the number of significant figures in each of the following. </w:t>
      </w:r>
      <w:r>
        <w:rPr>
          <w:color w:val="000000"/>
        </w:rPr>
        <w:t xml:space="preserve"> </w:t>
      </w:r>
    </w:p>
    <w:p w:rsidR="00014EFA" w:rsidRDefault="00014EFA" w:rsidP="00014EFA">
      <w:pPr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t> a)  10.0005 g   ______</w:t>
      </w:r>
      <w:r>
        <w:rPr>
          <w:color w:val="000000"/>
        </w:rPr>
        <w:t xml:space="preserve"> </w:t>
      </w:r>
    </w:p>
    <w:p w:rsidR="00014EFA" w:rsidRDefault="00014EFA" w:rsidP="00014EFA">
      <w:pPr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t> b)  0.003423 mm</w:t>
      </w:r>
      <w:proofErr w:type="gramStart"/>
      <w:r>
        <w:rPr>
          <w:bCs/>
          <w:color w:val="000000"/>
        </w:rPr>
        <w:t>  _</w:t>
      </w:r>
      <w:proofErr w:type="gramEnd"/>
      <w:r>
        <w:rPr>
          <w:bCs/>
          <w:color w:val="000000"/>
        </w:rPr>
        <w:t>_____</w:t>
      </w:r>
      <w:r>
        <w:rPr>
          <w:color w:val="000000"/>
        </w:rPr>
        <w:t xml:space="preserve"> </w:t>
      </w:r>
    </w:p>
    <w:p w:rsidR="00014EFA" w:rsidRDefault="00014EFA" w:rsidP="00014EFA">
      <w:pPr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t xml:space="preserve"> c)  67.89 </w:t>
      </w:r>
      <w:proofErr w:type="spellStart"/>
      <w:r>
        <w:rPr>
          <w:bCs/>
          <w:color w:val="000000"/>
        </w:rPr>
        <w:t>ft</w:t>
      </w:r>
      <w:proofErr w:type="spellEnd"/>
      <w:proofErr w:type="gramStart"/>
      <w:r>
        <w:rPr>
          <w:bCs/>
          <w:color w:val="000000"/>
        </w:rPr>
        <w:t>  _</w:t>
      </w:r>
      <w:proofErr w:type="gramEnd"/>
      <w:r>
        <w:rPr>
          <w:bCs/>
          <w:color w:val="000000"/>
        </w:rPr>
        <w:t>_____</w:t>
      </w:r>
      <w:r>
        <w:rPr>
          <w:color w:val="000000"/>
        </w:rPr>
        <w:t xml:space="preserve"> </w:t>
      </w:r>
    </w:p>
    <w:p w:rsidR="00014EFA" w:rsidRDefault="00014EFA" w:rsidP="00014EFA">
      <w:pPr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t> d)  78.340 L</w:t>
      </w:r>
      <w:proofErr w:type="gramStart"/>
      <w:r>
        <w:rPr>
          <w:bCs/>
          <w:color w:val="000000"/>
        </w:rPr>
        <w:t>  _</w:t>
      </w:r>
      <w:proofErr w:type="gramEnd"/>
      <w:r>
        <w:rPr>
          <w:bCs/>
          <w:color w:val="000000"/>
        </w:rPr>
        <w:t>_____</w:t>
      </w:r>
      <w:r>
        <w:rPr>
          <w:color w:val="000000"/>
        </w:rPr>
        <w:t xml:space="preserve"> </w:t>
      </w:r>
    </w:p>
    <w:p w:rsidR="00014EFA" w:rsidRDefault="00014EFA">
      <w:pPr>
        <w:rPr>
          <w:szCs w:val="24"/>
        </w:rPr>
      </w:pPr>
      <w:r>
        <w:rPr>
          <w:szCs w:val="24"/>
        </w:rPr>
        <w:br w:type="page"/>
      </w:r>
    </w:p>
    <w:p w:rsidR="00710620" w:rsidRPr="00710620" w:rsidRDefault="00710620" w:rsidP="00710620">
      <w:pPr>
        <w:rPr>
          <w:b/>
          <w:szCs w:val="24"/>
          <w:u w:val="single"/>
        </w:rPr>
      </w:pPr>
      <w:r w:rsidRPr="00710620">
        <w:rPr>
          <w:b/>
          <w:szCs w:val="24"/>
          <w:u w:val="single"/>
        </w:rPr>
        <w:lastRenderedPageBreak/>
        <w:t>Rules for using significant figures in calculation</w:t>
      </w:r>
    </w:p>
    <w:p w:rsidR="00710620" w:rsidRDefault="00710620" w:rsidP="00710620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For multiplication and division</w:t>
      </w:r>
    </w:p>
    <w:p w:rsidR="00710620" w:rsidRDefault="00710620" w:rsidP="00710620">
      <w:pPr>
        <w:pStyle w:val="ListParagraph"/>
        <w:numPr>
          <w:ilvl w:val="1"/>
          <w:numId w:val="44"/>
        </w:numPr>
        <w:rPr>
          <w:szCs w:val="24"/>
        </w:rPr>
      </w:pPr>
      <w:r>
        <w:rPr>
          <w:szCs w:val="24"/>
        </w:rPr>
        <w:t xml:space="preserve">The number of significant figure for the answer </w:t>
      </w:r>
      <w:proofErr w:type="spellStart"/>
      <w:r>
        <w:rPr>
          <w:szCs w:val="24"/>
        </w:rPr>
        <w:t>can not</w:t>
      </w:r>
      <w:proofErr w:type="spellEnd"/>
      <w:r>
        <w:rPr>
          <w:szCs w:val="24"/>
        </w:rPr>
        <w:t xml:space="preserve"> have more significant figures than the measurement with the _____________ significant figures</w:t>
      </w:r>
    </w:p>
    <w:p w:rsidR="00710620" w:rsidRDefault="00710620" w:rsidP="00710620">
      <w:pPr>
        <w:pStyle w:val="ListParagraph"/>
        <w:numPr>
          <w:ilvl w:val="2"/>
          <w:numId w:val="44"/>
        </w:numPr>
        <w:rPr>
          <w:szCs w:val="24"/>
        </w:rPr>
      </w:pPr>
      <w:r>
        <w:rPr>
          <w:szCs w:val="24"/>
        </w:rPr>
        <w:t>Example: 12.257 x 1.162 = 14.2426234</w:t>
      </w:r>
    </w:p>
    <w:p w:rsidR="00710620" w:rsidRDefault="00710620" w:rsidP="00710620">
      <w:pPr>
        <w:pStyle w:val="ListParagraph"/>
        <w:numPr>
          <w:ilvl w:val="3"/>
          <w:numId w:val="44"/>
        </w:numPr>
        <w:rPr>
          <w:szCs w:val="24"/>
        </w:rPr>
      </w:pPr>
      <w:r>
        <w:rPr>
          <w:szCs w:val="24"/>
        </w:rPr>
        <w:t>12.257 = ____________ significant figures</w:t>
      </w:r>
    </w:p>
    <w:p w:rsidR="00710620" w:rsidRDefault="00710620" w:rsidP="00710620">
      <w:pPr>
        <w:pStyle w:val="ListParagraph"/>
        <w:numPr>
          <w:ilvl w:val="3"/>
          <w:numId w:val="44"/>
        </w:numPr>
        <w:rPr>
          <w:szCs w:val="24"/>
        </w:rPr>
      </w:pPr>
      <w:r>
        <w:rPr>
          <w:szCs w:val="24"/>
        </w:rPr>
        <w:t>1.162 = _____________ significant figures</w:t>
      </w:r>
    </w:p>
    <w:p w:rsidR="00710620" w:rsidRDefault="00710620" w:rsidP="00710620">
      <w:pPr>
        <w:pStyle w:val="ListParagraph"/>
        <w:numPr>
          <w:ilvl w:val="3"/>
          <w:numId w:val="44"/>
        </w:numPr>
        <w:rPr>
          <w:szCs w:val="24"/>
        </w:rPr>
      </w:pPr>
      <w:r>
        <w:rPr>
          <w:szCs w:val="24"/>
        </w:rPr>
        <w:t>Answer = ___________ (__________ significant figures)</w:t>
      </w:r>
    </w:p>
    <w:p w:rsidR="00710620" w:rsidRDefault="00710620" w:rsidP="00710620">
      <w:pPr>
        <w:pStyle w:val="ListParagraph"/>
        <w:numPr>
          <w:ilvl w:val="0"/>
          <w:numId w:val="44"/>
        </w:numPr>
        <w:rPr>
          <w:szCs w:val="24"/>
        </w:rPr>
      </w:pPr>
      <w:r>
        <w:rPr>
          <w:szCs w:val="24"/>
        </w:rPr>
        <w:t>For addition and subtraction</w:t>
      </w:r>
    </w:p>
    <w:p w:rsidR="00710620" w:rsidRDefault="00710620" w:rsidP="00710620">
      <w:pPr>
        <w:pStyle w:val="ListParagraph"/>
        <w:numPr>
          <w:ilvl w:val="1"/>
          <w:numId w:val="44"/>
        </w:numPr>
        <w:rPr>
          <w:szCs w:val="24"/>
        </w:rPr>
      </w:pPr>
      <w:r>
        <w:rPr>
          <w:szCs w:val="24"/>
        </w:rPr>
        <w:t xml:space="preserve">The number of significant figure for the answer </w:t>
      </w:r>
      <w:proofErr w:type="spellStart"/>
      <w:r>
        <w:rPr>
          <w:szCs w:val="24"/>
        </w:rPr>
        <w:t>can not</w:t>
      </w:r>
      <w:proofErr w:type="spellEnd"/>
      <w:r>
        <w:rPr>
          <w:szCs w:val="24"/>
        </w:rPr>
        <w:t xml:space="preserve"> have more significant number to the ____________ of the decimal point</w:t>
      </w:r>
    </w:p>
    <w:p w:rsidR="00710620" w:rsidRDefault="00710620" w:rsidP="00710620">
      <w:pPr>
        <w:pStyle w:val="ListParagraph"/>
        <w:numPr>
          <w:ilvl w:val="2"/>
          <w:numId w:val="44"/>
        </w:numPr>
        <w:rPr>
          <w:szCs w:val="24"/>
        </w:rPr>
      </w:pPr>
      <w:r>
        <w:rPr>
          <w:szCs w:val="24"/>
        </w:rPr>
        <w:t>Example: 3.95 + 2.879 + 213.6 = 220.429</w:t>
      </w:r>
    </w:p>
    <w:p w:rsidR="00710620" w:rsidRDefault="00710620" w:rsidP="00710620">
      <w:pPr>
        <w:pStyle w:val="ListParagraph"/>
        <w:numPr>
          <w:ilvl w:val="3"/>
          <w:numId w:val="44"/>
        </w:numPr>
        <w:rPr>
          <w:szCs w:val="24"/>
        </w:rPr>
      </w:pPr>
      <w:r>
        <w:rPr>
          <w:szCs w:val="24"/>
        </w:rPr>
        <w:t>3.95 = has ___________ significant figures after the decimal points</w:t>
      </w:r>
    </w:p>
    <w:p w:rsidR="00710620" w:rsidRDefault="00710620" w:rsidP="00710620">
      <w:pPr>
        <w:pStyle w:val="ListParagraph"/>
        <w:numPr>
          <w:ilvl w:val="3"/>
          <w:numId w:val="44"/>
        </w:numPr>
        <w:rPr>
          <w:szCs w:val="24"/>
        </w:rPr>
      </w:pPr>
      <w:r>
        <w:rPr>
          <w:szCs w:val="24"/>
        </w:rPr>
        <w:t>2.879 has ____________ significant figures after the decimal points</w:t>
      </w:r>
    </w:p>
    <w:p w:rsidR="00710620" w:rsidRDefault="00710620" w:rsidP="00710620">
      <w:pPr>
        <w:pStyle w:val="ListParagraph"/>
        <w:numPr>
          <w:ilvl w:val="3"/>
          <w:numId w:val="44"/>
        </w:numPr>
        <w:rPr>
          <w:szCs w:val="24"/>
        </w:rPr>
      </w:pPr>
      <w:r>
        <w:rPr>
          <w:szCs w:val="24"/>
        </w:rPr>
        <w:t>213.6 has ____________ significant figures after the decimal points</w:t>
      </w:r>
    </w:p>
    <w:p w:rsidR="00710620" w:rsidRDefault="00710620" w:rsidP="00710620">
      <w:pPr>
        <w:pStyle w:val="ListParagraph"/>
        <w:numPr>
          <w:ilvl w:val="3"/>
          <w:numId w:val="44"/>
        </w:numPr>
        <w:rPr>
          <w:szCs w:val="24"/>
        </w:rPr>
      </w:pPr>
      <w:r>
        <w:rPr>
          <w:szCs w:val="24"/>
        </w:rPr>
        <w:t>Answer = ____________ (____________ significant figure)</w:t>
      </w:r>
    </w:p>
    <w:p w:rsidR="00014EFA" w:rsidRPr="00014EFA" w:rsidRDefault="00014EFA" w:rsidP="00014EFA">
      <w:pPr>
        <w:spacing w:line="480" w:lineRule="auto"/>
        <w:rPr>
          <w:szCs w:val="24"/>
        </w:rPr>
      </w:pPr>
    </w:p>
    <w:p w:rsidR="00710620" w:rsidRPr="00710620" w:rsidRDefault="00710620" w:rsidP="00710620">
      <w:pPr>
        <w:rPr>
          <w:szCs w:val="24"/>
        </w:rPr>
      </w:pPr>
      <w:r>
        <w:rPr>
          <w:szCs w:val="24"/>
        </w:rPr>
        <w:t>Rounding rules</w:t>
      </w:r>
    </w:p>
    <w:p w:rsidR="00710620" w:rsidRDefault="00710620" w:rsidP="00710620">
      <w:pPr>
        <w:pStyle w:val="ListParagraph"/>
        <w:numPr>
          <w:ilvl w:val="1"/>
          <w:numId w:val="44"/>
        </w:numPr>
        <w:spacing w:line="360" w:lineRule="auto"/>
        <w:rPr>
          <w:szCs w:val="24"/>
        </w:rPr>
      </w:pPr>
      <w:r>
        <w:rPr>
          <w:szCs w:val="24"/>
        </w:rPr>
        <w:t>Below 5 – round ______________</w:t>
      </w:r>
    </w:p>
    <w:p w:rsidR="00710620" w:rsidRDefault="00710620" w:rsidP="00710620">
      <w:pPr>
        <w:pStyle w:val="ListParagraph"/>
        <w:numPr>
          <w:ilvl w:val="1"/>
          <w:numId w:val="44"/>
        </w:numPr>
        <w:spacing w:line="360" w:lineRule="auto"/>
        <w:rPr>
          <w:szCs w:val="24"/>
        </w:rPr>
      </w:pPr>
      <w:r>
        <w:rPr>
          <w:szCs w:val="24"/>
        </w:rPr>
        <w:t>5 or above – round ____________</w:t>
      </w:r>
    </w:p>
    <w:p w:rsidR="00710620" w:rsidRDefault="00710620" w:rsidP="00710620">
      <w:pPr>
        <w:rPr>
          <w:szCs w:val="24"/>
        </w:rPr>
      </w:pPr>
    </w:p>
    <w:p w:rsidR="00710620" w:rsidRDefault="00710620" w:rsidP="00710620">
      <w:pPr>
        <w:rPr>
          <w:szCs w:val="24"/>
        </w:rPr>
      </w:pPr>
      <w:r>
        <w:rPr>
          <w:szCs w:val="24"/>
        </w:rPr>
        <w:t>Exact Rules</w:t>
      </w:r>
    </w:p>
    <w:p w:rsidR="0083017B" w:rsidRPr="00710620" w:rsidRDefault="000318A0" w:rsidP="00710620">
      <w:pPr>
        <w:numPr>
          <w:ilvl w:val="0"/>
          <w:numId w:val="45"/>
        </w:numPr>
        <w:spacing w:line="360" w:lineRule="auto"/>
        <w:rPr>
          <w:szCs w:val="24"/>
        </w:rPr>
      </w:pPr>
      <w:r w:rsidRPr="00710620">
        <w:rPr>
          <w:szCs w:val="24"/>
        </w:rPr>
        <w:t xml:space="preserve">has no </w:t>
      </w:r>
      <w:r w:rsidR="00710620">
        <w:rPr>
          <w:szCs w:val="24"/>
        </w:rPr>
        <w:t>__________________</w:t>
      </w:r>
    </w:p>
    <w:p w:rsidR="0083017B" w:rsidRPr="00710620" w:rsidRDefault="000318A0" w:rsidP="00710620">
      <w:pPr>
        <w:numPr>
          <w:ilvl w:val="1"/>
          <w:numId w:val="45"/>
        </w:numPr>
        <w:spacing w:line="360" w:lineRule="auto"/>
        <w:rPr>
          <w:szCs w:val="24"/>
        </w:rPr>
      </w:pPr>
      <w:proofErr w:type="gramStart"/>
      <w:r w:rsidRPr="00710620">
        <w:rPr>
          <w:szCs w:val="24"/>
        </w:rPr>
        <w:t>example</w:t>
      </w:r>
      <w:proofErr w:type="gramEnd"/>
      <w:r w:rsidRPr="00710620">
        <w:rPr>
          <w:szCs w:val="24"/>
        </w:rPr>
        <w:t>: Count value – number of items counted.  There is no uncertainty</w:t>
      </w:r>
    </w:p>
    <w:p w:rsidR="0083017B" w:rsidRPr="00710620" w:rsidRDefault="000318A0" w:rsidP="00710620">
      <w:pPr>
        <w:numPr>
          <w:ilvl w:val="1"/>
          <w:numId w:val="45"/>
        </w:numPr>
        <w:spacing w:line="360" w:lineRule="auto"/>
        <w:rPr>
          <w:szCs w:val="24"/>
        </w:rPr>
      </w:pPr>
      <w:proofErr w:type="gramStart"/>
      <w:r w:rsidRPr="00710620">
        <w:rPr>
          <w:szCs w:val="24"/>
        </w:rPr>
        <w:t>example</w:t>
      </w:r>
      <w:proofErr w:type="gramEnd"/>
      <w:r w:rsidRPr="00710620">
        <w:rPr>
          <w:szCs w:val="24"/>
        </w:rPr>
        <w:t>: conversion value – relationship is defined.  There is no uncertainty</w:t>
      </w:r>
    </w:p>
    <w:p w:rsidR="0083017B" w:rsidRPr="00710620" w:rsidRDefault="000318A0" w:rsidP="00710620">
      <w:pPr>
        <w:numPr>
          <w:ilvl w:val="0"/>
          <w:numId w:val="45"/>
        </w:numPr>
        <w:spacing w:line="360" w:lineRule="auto"/>
        <w:rPr>
          <w:szCs w:val="24"/>
        </w:rPr>
      </w:pPr>
      <w:r w:rsidRPr="00710620">
        <w:rPr>
          <w:szCs w:val="24"/>
        </w:rPr>
        <w:t xml:space="preserve">do not consider exact values when determining </w:t>
      </w:r>
      <w:r w:rsidR="00710620">
        <w:rPr>
          <w:szCs w:val="24"/>
        </w:rPr>
        <w:t>_____________</w:t>
      </w:r>
      <w:r w:rsidRPr="00710620">
        <w:rPr>
          <w:szCs w:val="24"/>
        </w:rPr>
        <w:t xml:space="preserve">values in a </w:t>
      </w:r>
      <w:r w:rsidR="00710620">
        <w:rPr>
          <w:szCs w:val="24"/>
        </w:rPr>
        <w:t>________________</w:t>
      </w:r>
      <w:r w:rsidRPr="00710620">
        <w:rPr>
          <w:szCs w:val="24"/>
        </w:rPr>
        <w:t xml:space="preserve"> result</w:t>
      </w:r>
    </w:p>
    <w:p w:rsidR="00710620" w:rsidRPr="00710620" w:rsidRDefault="00710620" w:rsidP="00710620">
      <w:pPr>
        <w:rPr>
          <w:szCs w:val="24"/>
        </w:rPr>
      </w:pPr>
    </w:p>
    <w:p w:rsidR="00014EFA" w:rsidRDefault="00014EFA">
      <w:pPr>
        <w:rPr>
          <w:i/>
          <w:szCs w:val="24"/>
        </w:rPr>
      </w:pPr>
    </w:p>
    <w:p w:rsidR="00710620" w:rsidRDefault="00710620">
      <w:pPr>
        <w:rPr>
          <w:i/>
          <w:szCs w:val="24"/>
        </w:rPr>
      </w:pPr>
      <w:r w:rsidRPr="00710620">
        <w:rPr>
          <w:b/>
          <w:bCs/>
          <w:i/>
          <w:szCs w:val="24"/>
        </w:rPr>
        <w:t>CALCULATOR does not account for significant figures!!!!</w:t>
      </w:r>
    </w:p>
    <w:p w:rsidR="00014EFA" w:rsidRDefault="00014EFA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014EFA" w:rsidSect="0020526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1D" w:rsidRDefault="0053031D" w:rsidP="0050074F">
      <w:r>
        <w:separator/>
      </w:r>
    </w:p>
  </w:endnote>
  <w:endnote w:type="continuationSeparator" w:id="0">
    <w:p w:rsidR="0053031D" w:rsidRDefault="0053031D" w:rsidP="005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1" w:rsidRDefault="00291A61">
    <w:pPr>
      <w:pStyle w:val="Footer"/>
    </w:pPr>
    <w:r>
      <w:t>Ms. Bui’s Chemistry Class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9B7F67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  <w:r w:rsidR="00234D67">
      <w:t>Guided Notes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1D" w:rsidRDefault="0053031D" w:rsidP="0050074F">
      <w:r>
        <w:separator/>
      </w:r>
    </w:p>
  </w:footnote>
  <w:footnote w:type="continuationSeparator" w:id="0">
    <w:p w:rsidR="0053031D" w:rsidRDefault="0053031D" w:rsidP="0050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61" w:rsidRDefault="00291A6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291A61" w:rsidRPr="00025855" w:rsidTr="00154AB8">
      <w:tc>
        <w:tcPr>
          <w:tcW w:w="5508" w:type="dxa"/>
        </w:tcPr>
        <w:p w:rsidR="00291A61" w:rsidRPr="00284ACC" w:rsidRDefault="00291A61" w:rsidP="00154AB8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Name: _______</w:t>
          </w:r>
          <w:r w:rsidRPr="00284ACC">
            <w:rPr>
              <w:szCs w:val="24"/>
            </w:rPr>
            <w:t>_______________________________</w:t>
          </w:r>
        </w:p>
      </w:tc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291A61" w:rsidRPr="00025855" w:rsidTr="00154AB8"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291A61" w:rsidRPr="00025855" w:rsidRDefault="00291A61" w:rsidP="00154AB8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291A61" w:rsidRDefault="00291A61">
    <w:pPr>
      <w:pStyle w:val="Header"/>
    </w:pPr>
  </w:p>
  <w:p w:rsidR="00291A61" w:rsidRDefault="00291A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77E"/>
    <w:multiLevelType w:val="multilevel"/>
    <w:tmpl w:val="4ED262A4"/>
    <w:styleLink w:val="Sty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BC0"/>
    <w:multiLevelType w:val="hybridMultilevel"/>
    <w:tmpl w:val="3F563C72"/>
    <w:lvl w:ilvl="0" w:tplc="188C0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A3621"/>
    <w:multiLevelType w:val="hybridMultilevel"/>
    <w:tmpl w:val="A350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3C1F"/>
    <w:multiLevelType w:val="hybridMultilevel"/>
    <w:tmpl w:val="44281B02"/>
    <w:lvl w:ilvl="0" w:tplc="5420A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550CF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37E9"/>
    <w:multiLevelType w:val="hybridMultilevel"/>
    <w:tmpl w:val="6E8C5288"/>
    <w:lvl w:ilvl="0" w:tplc="C366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4E436">
      <w:start w:val="12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C4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8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E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98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A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6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D861B0"/>
    <w:multiLevelType w:val="hybridMultilevel"/>
    <w:tmpl w:val="B044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0FBC"/>
    <w:multiLevelType w:val="hybridMultilevel"/>
    <w:tmpl w:val="37C0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03C2"/>
    <w:multiLevelType w:val="hybridMultilevel"/>
    <w:tmpl w:val="AED806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6CB0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B19B4"/>
    <w:multiLevelType w:val="hybridMultilevel"/>
    <w:tmpl w:val="A97A49CE"/>
    <w:lvl w:ilvl="0" w:tplc="9AE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4245"/>
    <w:multiLevelType w:val="hybridMultilevel"/>
    <w:tmpl w:val="19762790"/>
    <w:lvl w:ilvl="0" w:tplc="B8843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4757A"/>
    <w:multiLevelType w:val="hybridMultilevel"/>
    <w:tmpl w:val="1ED6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27729"/>
    <w:multiLevelType w:val="hybridMultilevel"/>
    <w:tmpl w:val="1FAE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D77AC"/>
    <w:multiLevelType w:val="hybridMultilevel"/>
    <w:tmpl w:val="C504A4E6"/>
    <w:lvl w:ilvl="0" w:tplc="CC7E73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05579"/>
    <w:multiLevelType w:val="hybridMultilevel"/>
    <w:tmpl w:val="75501A64"/>
    <w:lvl w:ilvl="0" w:tplc="63B6D5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16156D"/>
    <w:multiLevelType w:val="hybridMultilevel"/>
    <w:tmpl w:val="6C825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753B3"/>
    <w:multiLevelType w:val="hybridMultilevel"/>
    <w:tmpl w:val="0088A718"/>
    <w:lvl w:ilvl="0" w:tplc="B6B83E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A643C"/>
    <w:multiLevelType w:val="hybridMultilevel"/>
    <w:tmpl w:val="BD46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3FCF"/>
    <w:multiLevelType w:val="hybridMultilevel"/>
    <w:tmpl w:val="70DC1072"/>
    <w:lvl w:ilvl="0" w:tplc="9AE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814FE"/>
    <w:multiLevelType w:val="hybridMultilevel"/>
    <w:tmpl w:val="194E2EBA"/>
    <w:lvl w:ilvl="0" w:tplc="9364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E6B95"/>
    <w:multiLevelType w:val="hybridMultilevel"/>
    <w:tmpl w:val="DD2A2888"/>
    <w:lvl w:ilvl="0" w:tplc="6B52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AC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A7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2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CF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4F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8A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6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E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672E0D"/>
    <w:multiLevelType w:val="hybridMultilevel"/>
    <w:tmpl w:val="00481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40545"/>
    <w:multiLevelType w:val="hybridMultilevel"/>
    <w:tmpl w:val="3D84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B220B"/>
    <w:multiLevelType w:val="hybridMultilevel"/>
    <w:tmpl w:val="60368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D48D1"/>
    <w:multiLevelType w:val="hybridMultilevel"/>
    <w:tmpl w:val="DFA2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234D5"/>
    <w:multiLevelType w:val="hybridMultilevel"/>
    <w:tmpl w:val="0660D8A2"/>
    <w:lvl w:ilvl="0" w:tplc="537C5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4D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1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6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24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66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C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E6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6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509295C"/>
    <w:multiLevelType w:val="hybridMultilevel"/>
    <w:tmpl w:val="3EAE0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408FA"/>
    <w:multiLevelType w:val="hybridMultilevel"/>
    <w:tmpl w:val="FEAC9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73533"/>
    <w:multiLevelType w:val="hybridMultilevel"/>
    <w:tmpl w:val="6916FACE"/>
    <w:lvl w:ilvl="0" w:tplc="72188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C0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01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2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AD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4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6D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0B869E4"/>
    <w:multiLevelType w:val="multilevel"/>
    <w:tmpl w:val="32A8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E43E72"/>
    <w:multiLevelType w:val="hybridMultilevel"/>
    <w:tmpl w:val="45E2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D491C"/>
    <w:multiLevelType w:val="hybridMultilevel"/>
    <w:tmpl w:val="DB246DB6"/>
    <w:lvl w:ilvl="0" w:tplc="80A6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C5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CA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2C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49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21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3C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84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E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894707"/>
    <w:multiLevelType w:val="hybridMultilevel"/>
    <w:tmpl w:val="1AAA573E"/>
    <w:lvl w:ilvl="0" w:tplc="3FFC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C4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7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20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CA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A6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C0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D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03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9014110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819CC"/>
    <w:multiLevelType w:val="hybridMultilevel"/>
    <w:tmpl w:val="26CE152C"/>
    <w:lvl w:ilvl="0" w:tplc="D74AB1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A5393"/>
    <w:multiLevelType w:val="hybridMultilevel"/>
    <w:tmpl w:val="DC624B44"/>
    <w:lvl w:ilvl="0" w:tplc="E0A84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8D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C2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A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C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01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48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A0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7B6760B"/>
    <w:multiLevelType w:val="hybridMultilevel"/>
    <w:tmpl w:val="0B90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7096"/>
    <w:multiLevelType w:val="hybridMultilevel"/>
    <w:tmpl w:val="B3B0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D34E2"/>
    <w:multiLevelType w:val="hybridMultilevel"/>
    <w:tmpl w:val="E9F8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A1377"/>
    <w:multiLevelType w:val="hybridMultilevel"/>
    <w:tmpl w:val="C2EE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329BB"/>
    <w:multiLevelType w:val="hybridMultilevel"/>
    <w:tmpl w:val="B6EC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D0DE4"/>
    <w:multiLevelType w:val="hybridMultilevel"/>
    <w:tmpl w:val="953C8AAA"/>
    <w:lvl w:ilvl="0" w:tplc="9AE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6422D"/>
    <w:multiLevelType w:val="hybridMultilevel"/>
    <w:tmpl w:val="E8629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845FE"/>
    <w:multiLevelType w:val="hybridMultilevel"/>
    <w:tmpl w:val="E0303430"/>
    <w:lvl w:ilvl="0" w:tplc="75F23D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1427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342A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B808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30D0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8065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AAE24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C4C7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64DD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52D0594"/>
    <w:multiLevelType w:val="hybridMultilevel"/>
    <w:tmpl w:val="76DEC7DC"/>
    <w:lvl w:ilvl="0" w:tplc="B6B83EA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37A44"/>
    <w:multiLevelType w:val="hybridMultilevel"/>
    <w:tmpl w:val="B2A62BB0"/>
    <w:lvl w:ilvl="0" w:tplc="5D061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27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60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2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07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E4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6E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66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29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A61EB7"/>
    <w:multiLevelType w:val="hybridMultilevel"/>
    <w:tmpl w:val="086EDB0E"/>
    <w:lvl w:ilvl="0" w:tplc="2E6E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A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8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3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8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41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C3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0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2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E3B65B4"/>
    <w:multiLevelType w:val="hybridMultilevel"/>
    <w:tmpl w:val="D9343DE0"/>
    <w:lvl w:ilvl="0" w:tplc="3746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8C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07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28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E8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2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44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47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0"/>
  </w:num>
  <w:num w:numId="4">
    <w:abstractNumId w:val="43"/>
  </w:num>
  <w:num w:numId="5">
    <w:abstractNumId w:val="28"/>
  </w:num>
  <w:num w:numId="6">
    <w:abstractNumId w:val="8"/>
  </w:num>
  <w:num w:numId="7">
    <w:abstractNumId w:val="23"/>
  </w:num>
  <w:num w:numId="8">
    <w:abstractNumId w:val="4"/>
  </w:num>
  <w:num w:numId="9">
    <w:abstractNumId w:val="12"/>
  </w:num>
  <w:num w:numId="10">
    <w:abstractNumId w:val="27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20"/>
  </w:num>
  <w:num w:numId="16">
    <w:abstractNumId w:val="7"/>
  </w:num>
  <w:num w:numId="17">
    <w:abstractNumId w:val="39"/>
  </w:num>
  <w:num w:numId="18">
    <w:abstractNumId w:val="38"/>
  </w:num>
  <w:num w:numId="19">
    <w:abstractNumId w:val="18"/>
  </w:num>
  <w:num w:numId="20">
    <w:abstractNumId w:val="34"/>
  </w:num>
  <w:num w:numId="21">
    <w:abstractNumId w:val="13"/>
  </w:num>
  <w:num w:numId="22">
    <w:abstractNumId w:val="2"/>
  </w:num>
  <w:num w:numId="23">
    <w:abstractNumId w:val="30"/>
  </w:num>
  <w:num w:numId="24">
    <w:abstractNumId w:val="31"/>
  </w:num>
  <w:num w:numId="25">
    <w:abstractNumId w:val="37"/>
  </w:num>
  <w:num w:numId="26">
    <w:abstractNumId w:val="25"/>
  </w:num>
  <w:num w:numId="27">
    <w:abstractNumId w:val="22"/>
  </w:num>
  <w:num w:numId="28">
    <w:abstractNumId w:val="41"/>
  </w:num>
  <w:num w:numId="29">
    <w:abstractNumId w:val="4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8"/>
  </w:num>
  <w:num w:numId="33">
    <w:abstractNumId w:val="44"/>
  </w:num>
  <w:num w:numId="34">
    <w:abstractNumId w:val="29"/>
  </w:num>
  <w:num w:numId="35">
    <w:abstractNumId w:val="36"/>
  </w:num>
  <w:num w:numId="36">
    <w:abstractNumId w:val="33"/>
  </w:num>
  <w:num w:numId="37">
    <w:abstractNumId w:val="47"/>
  </w:num>
  <w:num w:numId="38">
    <w:abstractNumId w:val="24"/>
  </w:num>
  <w:num w:numId="39">
    <w:abstractNumId w:val="42"/>
  </w:num>
  <w:num w:numId="40">
    <w:abstractNumId w:val="35"/>
  </w:num>
  <w:num w:numId="41">
    <w:abstractNumId w:val="17"/>
  </w:num>
  <w:num w:numId="42">
    <w:abstractNumId w:val="45"/>
  </w:num>
  <w:num w:numId="43">
    <w:abstractNumId w:val="32"/>
  </w:num>
  <w:num w:numId="44">
    <w:abstractNumId w:val="10"/>
  </w:num>
  <w:num w:numId="45">
    <w:abstractNumId w:val="5"/>
  </w:num>
  <w:num w:numId="46">
    <w:abstractNumId w:val="26"/>
  </w:num>
  <w:num w:numId="47">
    <w:abstractNumId w:val="21"/>
  </w:num>
  <w:num w:numId="48">
    <w:abstractNumId w:val="19"/>
  </w:num>
  <w:num w:numId="4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061E3"/>
    <w:rsid w:val="00011475"/>
    <w:rsid w:val="00014EFA"/>
    <w:rsid w:val="00025855"/>
    <w:rsid w:val="000318A0"/>
    <w:rsid w:val="00034FE6"/>
    <w:rsid w:val="0006286B"/>
    <w:rsid w:val="00075B15"/>
    <w:rsid w:val="0007764A"/>
    <w:rsid w:val="000A4069"/>
    <w:rsid w:val="000A4324"/>
    <w:rsid w:val="000C4C20"/>
    <w:rsid w:val="000E1C30"/>
    <w:rsid w:val="000F1403"/>
    <w:rsid w:val="000F2044"/>
    <w:rsid w:val="000F4F5A"/>
    <w:rsid w:val="00101356"/>
    <w:rsid w:val="00104112"/>
    <w:rsid w:val="00134552"/>
    <w:rsid w:val="00134D67"/>
    <w:rsid w:val="00143EE5"/>
    <w:rsid w:val="00155EA1"/>
    <w:rsid w:val="00165380"/>
    <w:rsid w:val="001800A6"/>
    <w:rsid w:val="001811A8"/>
    <w:rsid w:val="00184D5C"/>
    <w:rsid w:val="001872CD"/>
    <w:rsid w:val="00193C16"/>
    <w:rsid w:val="00195BEC"/>
    <w:rsid w:val="001B4770"/>
    <w:rsid w:val="001C5233"/>
    <w:rsid w:val="001E5289"/>
    <w:rsid w:val="001F2658"/>
    <w:rsid w:val="001F2774"/>
    <w:rsid w:val="0020526B"/>
    <w:rsid w:val="00234D67"/>
    <w:rsid w:val="0024095E"/>
    <w:rsid w:val="00242A7C"/>
    <w:rsid w:val="00281F27"/>
    <w:rsid w:val="00284ACC"/>
    <w:rsid w:val="00291A61"/>
    <w:rsid w:val="002A4B18"/>
    <w:rsid w:val="002B1596"/>
    <w:rsid w:val="002D5CBC"/>
    <w:rsid w:val="003007D7"/>
    <w:rsid w:val="00300DBE"/>
    <w:rsid w:val="0034537E"/>
    <w:rsid w:val="00355BE5"/>
    <w:rsid w:val="00360125"/>
    <w:rsid w:val="00374E75"/>
    <w:rsid w:val="0037764A"/>
    <w:rsid w:val="00385880"/>
    <w:rsid w:val="00394F77"/>
    <w:rsid w:val="003F79E9"/>
    <w:rsid w:val="00403FCF"/>
    <w:rsid w:val="00427300"/>
    <w:rsid w:val="004779B1"/>
    <w:rsid w:val="004B30F2"/>
    <w:rsid w:val="004B72A9"/>
    <w:rsid w:val="004C24F1"/>
    <w:rsid w:val="004C31F2"/>
    <w:rsid w:val="004D3FF8"/>
    <w:rsid w:val="004E14AE"/>
    <w:rsid w:val="004E73E3"/>
    <w:rsid w:val="004F3AB8"/>
    <w:rsid w:val="0050074F"/>
    <w:rsid w:val="0053031D"/>
    <w:rsid w:val="005371CD"/>
    <w:rsid w:val="005408A4"/>
    <w:rsid w:val="0054668F"/>
    <w:rsid w:val="00570505"/>
    <w:rsid w:val="00572A92"/>
    <w:rsid w:val="00584391"/>
    <w:rsid w:val="00586E7B"/>
    <w:rsid w:val="005A250C"/>
    <w:rsid w:val="006053BB"/>
    <w:rsid w:val="00611C98"/>
    <w:rsid w:val="00617D60"/>
    <w:rsid w:val="00632804"/>
    <w:rsid w:val="00641F45"/>
    <w:rsid w:val="0065587F"/>
    <w:rsid w:val="006829E2"/>
    <w:rsid w:val="00705797"/>
    <w:rsid w:val="00710620"/>
    <w:rsid w:val="00711521"/>
    <w:rsid w:val="00726A80"/>
    <w:rsid w:val="00732573"/>
    <w:rsid w:val="00732A01"/>
    <w:rsid w:val="007418B9"/>
    <w:rsid w:val="00744DBB"/>
    <w:rsid w:val="00774F0E"/>
    <w:rsid w:val="0077597F"/>
    <w:rsid w:val="007C1B34"/>
    <w:rsid w:val="007E23C2"/>
    <w:rsid w:val="007F4B98"/>
    <w:rsid w:val="00811C73"/>
    <w:rsid w:val="00812BA1"/>
    <w:rsid w:val="0082023A"/>
    <w:rsid w:val="00824F77"/>
    <w:rsid w:val="0083017B"/>
    <w:rsid w:val="00852EA1"/>
    <w:rsid w:val="00855549"/>
    <w:rsid w:val="008557A0"/>
    <w:rsid w:val="0087470B"/>
    <w:rsid w:val="00884093"/>
    <w:rsid w:val="008A5D14"/>
    <w:rsid w:val="008B20A2"/>
    <w:rsid w:val="008D1349"/>
    <w:rsid w:val="008E1A35"/>
    <w:rsid w:val="008E1D99"/>
    <w:rsid w:val="008F1858"/>
    <w:rsid w:val="008F6252"/>
    <w:rsid w:val="0091592F"/>
    <w:rsid w:val="00915E0B"/>
    <w:rsid w:val="009329A5"/>
    <w:rsid w:val="009523CD"/>
    <w:rsid w:val="00974B3F"/>
    <w:rsid w:val="00977761"/>
    <w:rsid w:val="0099371F"/>
    <w:rsid w:val="00995BDD"/>
    <w:rsid w:val="00995F39"/>
    <w:rsid w:val="009B7F67"/>
    <w:rsid w:val="009C30BC"/>
    <w:rsid w:val="009F0DFC"/>
    <w:rsid w:val="009F448D"/>
    <w:rsid w:val="00A2679F"/>
    <w:rsid w:val="00A417D2"/>
    <w:rsid w:val="00A44C27"/>
    <w:rsid w:val="00A6344F"/>
    <w:rsid w:val="00A70439"/>
    <w:rsid w:val="00A7258E"/>
    <w:rsid w:val="00A76CFE"/>
    <w:rsid w:val="00A91905"/>
    <w:rsid w:val="00A92852"/>
    <w:rsid w:val="00A967A2"/>
    <w:rsid w:val="00AA63D3"/>
    <w:rsid w:val="00AA6691"/>
    <w:rsid w:val="00AB1C65"/>
    <w:rsid w:val="00AC1BE0"/>
    <w:rsid w:val="00AD4A20"/>
    <w:rsid w:val="00AD52B0"/>
    <w:rsid w:val="00AE7106"/>
    <w:rsid w:val="00AF6F79"/>
    <w:rsid w:val="00B04D11"/>
    <w:rsid w:val="00B0680A"/>
    <w:rsid w:val="00B21116"/>
    <w:rsid w:val="00B305FB"/>
    <w:rsid w:val="00B43BD9"/>
    <w:rsid w:val="00B530AF"/>
    <w:rsid w:val="00B57FC2"/>
    <w:rsid w:val="00B60E9B"/>
    <w:rsid w:val="00B7277E"/>
    <w:rsid w:val="00B903D8"/>
    <w:rsid w:val="00BD73DE"/>
    <w:rsid w:val="00BF70B6"/>
    <w:rsid w:val="00C07637"/>
    <w:rsid w:val="00C454A7"/>
    <w:rsid w:val="00C47BE1"/>
    <w:rsid w:val="00C656C2"/>
    <w:rsid w:val="00C801D9"/>
    <w:rsid w:val="00C8490D"/>
    <w:rsid w:val="00CA24BB"/>
    <w:rsid w:val="00CA4AA7"/>
    <w:rsid w:val="00CB500B"/>
    <w:rsid w:val="00CC0D2B"/>
    <w:rsid w:val="00CC1378"/>
    <w:rsid w:val="00CD6FC4"/>
    <w:rsid w:val="00CD754E"/>
    <w:rsid w:val="00CE149C"/>
    <w:rsid w:val="00CF3344"/>
    <w:rsid w:val="00CF3EE2"/>
    <w:rsid w:val="00D03241"/>
    <w:rsid w:val="00D22354"/>
    <w:rsid w:val="00DA4877"/>
    <w:rsid w:val="00DB6CA0"/>
    <w:rsid w:val="00DC1849"/>
    <w:rsid w:val="00DD18FA"/>
    <w:rsid w:val="00DD24D8"/>
    <w:rsid w:val="00DD7295"/>
    <w:rsid w:val="00E0007E"/>
    <w:rsid w:val="00E04F61"/>
    <w:rsid w:val="00E23D8D"/>
    <w:rsid w:val="00E52523"/>
    <w:rsid w:val="00E55384"/>
    <w:rsid w:val="00E56739"/>
    <w:rsid w:val="00E776C3"/>
    <w:rsid w:val="00E87F92"/>
    <w:rsid w:val="00E9242E"/>
    <w:rsid w:val="00EA089E"/>
    <w:rsid w:val="00EE213E"/>
    <w:rsid w:val="00EE2195"/>
    <w:rsid w:val="00F06B4D"/>
    <w:rsid w:val="00F259F0"/>
    <w:rsid w:val="00F27F58"/>
    <w:rsid w:val="00F31E1D"/>
    <w:rsid w:val="00F36057"/>
    <w:rsid w:val="00F51F64"/>
    <w:rsid w:val="00F7086E"/>
    <w:rsid w:val="00F71E4C"/>
    <w:rsid w:val="00F87CF9"/>
    <w:rsid w:val="00F932EA"/>
    <w:rsid w:val="00FA0015"/>
    <w:rsid w:val="00FB59A8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  <w:style w:type="paragraph" w:styleId="NormalWeb">
    <w:name w:val="Normal (Web)"/>
    <w:basedOn w:val="Normal"/>
    <w:uiPriority w:val="99"/>
    <w:semiHidden/>
    <w:unhideWhenUsed/>
    <w:rsid w:val="00155E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DD18FA"/>
  </w:style>
  <w:style w:type="character" w:styleId="Hyperlink">
    <w:name w:val="Hyperlink"/>
    <w:basedOn w:val="DefaultParagraphFont"/>
    <w:uiPriority w:val="99"/>
    <w:semiHidden/>
    <w:unhideWhenUsed/>
    <w:rsid w:val="00DD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numbering" w:customStyle="1" w:styleId="Style1">
    <w:name w:val="Style1"/>
    <w:uiPriority w:val="99"/>
    <w:rsid w:val="000E1C3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4F"/>
  </w:style>
  <w:style w:type="paragraph" w:styleId="Footer">
    <w:name w:val="footer"/>
    <w:basedOn w:val="Normal"/>
    <w:link w:val="FooterChar"/>
    <w:uiPriority w:val="99"/>
    <w:unhideWhenUsed/>
    <w:rsid w:val="00500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4F"/>
  </w:style>
  <w:style w:type="paragraph" w:styleId="NormalWeb">
    <w:name w:val="Normal (Web)"/>
    <w:basedOn w:val="Normal"/>
    <w:uiPriority w:val="99"/>
    <w:semiHidden/>
    <w:unhideWhenUsed/>
    <w:rsid w:val="00155E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DD18FA"/>
  </w:style>
  <w:style w:type="character" w:styleId="Hyperlink">
    <w:name w:val="Hyperlink"/>
    <w:basedOn w:val="DefaultParagraphFont"/>
    <w:uiPriority w:val="99"/>
    <w:semiHidden/>
    <w:unhideWhenUsed/>
    <w:rsid w:val="00DD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3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6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255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77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24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21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35DC-E179-4E78-B68F-0FE7F2D9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Hanh</cp:lastModifiedBy>
  <cp:revision>4</cp:revision>
  <cp:lastPrinted>2014-09-30T08:19:00Z</cp:lastPrinted>
  <dcterms:created xsi:type="dcterms:W3CDTF">2014-09-30T09:30:00Z</dcterms:created>
  <dcterms:modified xsi:type="dcterms:W3CDTF">2014-09-30T09:31:00Z</dcterms:modified>
</cp:coreProperties>
</file>