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89" w:rsidRPr="00C36789" w:rsidRDefault="00C36789" w:rsidP="00C36789">
      <w:pPr>
        <w:pBdr>
          <w:bottom w:val="single" w:sz="12" w:space="0" w:color="DDDDDD"/>
        </w:pBdr>
        <w:shd w:val="clear" w:color="auto" w:fill="FFFFFF"/>
        <w:spacing w:after="0" w:line="576" w:lineRule="atLeast"/>
        <w:outlineLvl w:val="0"/>
        <w:rPr>
          <w:rFonts w:ascii="Arial" w:eastAsia="Times New Roman" w:hAnsi="Arial" w:cs="Arial"/>
          <w:b/>
          <w:bCs/>
          <w:color w:val="111111"/>
          <w:spacing w:val="-12"/>
          <w:kern w:val="36"/>
          <w:sz w:val="48"/>
          <w:szCs w:val="48"/>
        </w:rPr>
      </w:pPr>
      <w:r w:rsidRPr="00C36789">
        <w:rPr>
          <w:rFonts w:ascii="Arial" w:eastAsia="Times New Roman" w:hAnsi="Arial" w:cs="Arial"/>
          <w:b/>
          <w:bCs/>
          <w:color w:val="111111"/>
          <w:spacing w:val="-12"/>
          <w:kern w:val="36"/>
          <w:sz w:val="48"/>
          <w:szCs w:val="48"/>
        </w:rPr>
        <w:t>Models of the atom</w:t>
      </w:r>
    </w:p>
    <w:p w:rsidR="00C36789" w:rsidRPr="00C36789" w:rsidRDefault="00C36789" w:rsidP="00C36789">
      <w:pPr>
        <w:shd w:val="clear" w:color="auto" w:fill="FFFFFF"/>
        <w:spacing w:after="0" w:line="372" w:lineRule="atLeast"/>
        <w:rPr>
          <w:rFonts w:ascii="Arial" w:eastAsia="Times New Roman" w:hAnsi="Arial" w:cs="Arial"/>
          <w:color w:val="333333"/>
          <w:sz w:val="23"/>
          <w:szCs w:val="23"/>
        </w:rPr>
      </w:pPr>
      <w:r w:rsidRPr="00C36789">
        <w:rPr>
          <w:rFonts w:ascii="Arial" w:eastAsia="Times New Roman" w:hAnsi="Arial" w:cs="Arial"/>
          <w:color w:val="333333"/>
          <w:sz w:val="23"/>
          <w:szCs w:val="23"/>
        </w:rPr>
        <w:t> </w:t>
      </w:r>
    </w:p>
    <w:p w:rsidR="00C36789" w:rsidRPr="00C36789" w:rsidRDefault="00C36789" w:rsidP="00C36789">
      <w:pPr>
        <w:shd w:val="clear" w:color="auto" w:fill="FFFFFF"/>
        <w:spacing w:after="288" w:line="372" w:lineRule="atLeast"/>
        <w:rPr>
          <w:rFonts w:ascii="Arial" w:eastAsia="Times New Roman" w:hAnsi="Arial" w:cs="Arial"/>
          <w:color w:val="333333"/>
          <w:sz w:val="23"/>
          <w:szCs w:val="23"/>
        </w:rPr>
      </w:pPr>
      <w:r w:rsidRPr="00C36789">
        <w:rPr>
          <w:rFonts w:ascii="Arial" w:eastAsia="Times New Roman" w:hAnsi="Arial" w:cs="Arial"/>
          <w:color w:val="333333"/>
          <w:sz w:val="23"/>
          <w:szCs w:val="23"/>
        </w:rPr>
        <w:t xml:space="preserve">It is important to </w:t>
      </w:r>
      <w:proofErr w:type="spellStart"/>
      <w:r w:rsidRPr="00C36789">
        <w:rPr>
          <w:rFonts w:ascii="Arial" w:eastAsia="Times New Roman" w:hAnsi="Arial" w:cs="Arial"/>
          <w:color w:val="333333"/>
          <w:sz w:val="23"/>
          <w:szCs w:val="23"/>
        </w:rPr>
        <w:t>realise</w:t>
      </w:r>
      <w:proofErr w:type="spellEnd"/>
      <w:r w:rsidRPr="00C36789">
        <w:rPr>
          <w:rFonts w:ascii="Arial" w:eastAsia="Times New Roman" w:hAnsi="Arial" w:cs="Arial"/>
          <w:color w:val="333333"/>
          <w:sz w:val="23"/>
          <w:szCs w:val="23"/>
        </w:rPr>
        <w:t xml:space="preserve"> that a lot of what we know about the structure of atoms has been developed over a long period of time. This is often how scientific knowledge develops, with one person building on the ideas of someone else. We are going to look at how our modern understanding of the atom has evolved over time.</w:t>
      </w:r>
    </w:p>
    <w:p w:rsidR="00C36789" w:rsidRPr="00C36789" w:rsidRDefault="00C36789" w:rsidP="00C36789">
      <w:pPr>
        <w:shd w:val="clear" w:color="auto" w:fill="FFFFFF"/>
        <w:spacing w:before="288" w:after="288" w:line="372" w:lineRule="atLeast"/>
        <w:jc w:val="center"/>
        <w:rPr>
          <w:rFonts w:ascii="Arial" w:eastAsia="Times New Roman" w:hAnsi="Arial" w:cs="Arial"/>
          <w:color w:val="333333"/>
          <w:sz w:val="23"/>
          <w:szCs w:val="23"/>
        </w:rPr>
      </w:pPr>
      <w:r w:rsidRPr="00C36789">
        <w:rPr>
          <w:rFonts w:ascii="Arial" w:eastAsia="Times New Roman" w:hAnsi="Arial" w:cs="Arial"/>
          <w:color w:val="333333"/>
          <w:sz w:val="23"/>
          <w:szCs w:val="23"/>
        </w:rPr>
        <w:t>The origins of atomic theory</w:t>
      </w:r>
    </w:p>
    <w:p w:rsidR="00C36789" w:rsidRPr="00C36789" w:rsidRDefault="00C36789" w:rsidP="00C36789">
      <w:pPr>
        <w:shd w:val="clear" w:color="auto" w:fill="FFFFFF"/>
        <w:spacing w:after="0" w:line="372" w:lineRule="atLeast"/>
        <w:rPr>
          <w:rFonts w:ascii="Arial" w:eastAsia="Times New Roman" w:hAnsi="Arial" w:cs="Arial"/>
          <w:color w:val="333333"/>
          <w:sz w:val="23"/>
          <w:szCs w:val="23"/>
        </w:rPr>
      </w:pPr>
      <w:r w:rsidRPr="00C36789">
        <w:rPr>
          <w:rFonts w:ascii="Arial" w:eastAsia="Times New Roman" w:hAnsi="Arial" w:cs="Arial"/>
          <w:color w:val="333333"/>
          <w:sz w:val="23"/>
          <w:szCs w:val="23"/>
        </w:rPr>
        <w:t>The idea of atoms was invented by two Greek philosophers, Democritus and Leucippus in the fifth century BC. The Greek word α</w:t>
      </w:r>
      <w:proofErr w:type="spellStart"/>
      <w:r w:rsidRPr="00C36789">
        <w:rPr>
          <w:rFonts w:ascii="Arial" w:eastAsia="Times New Roman" w:hAnsi="Arial" w:cs="Arial"/>
          <w:color w:val="333333"/>
          <w:sz w:val="23"/>
          <w:szCs w:val="23"/>
        </w:rPr>
        <w:t>τoμoν</w:t>
      </w:r>
      <w:proofErr w:type="spellEnd"/>
      <w:r w:rsidRPr="00C36789">
        <w:rPr>
          <w:rFonts w:ascii="Arial" w:eastAsia="Times New Roman" w:hAnsi="Arial" w:cs="Arial"/>
          <w:color w:val="333333"/>
          <w:sz w:val="23"/>
          <w:szCs w:val="23"/>
        </w:rPr>
        <w:t xml:space="preserve"> (atom) means </w:t>
      </w:r>
      <w:r w:rsidRPr="00C36789">
        <w:rPr>
          <w:rFonts w:ascii="Arial" w:eastAsia="Times New Roman" w:hAnsi="Arial" w:cs="Arial"/>
          <w:b/>
          <w:bCs/>
          <w:color w:val="333333"/>
          <w:sz w:val="23"/>
          <w:szCs w:val="23"/>
        </w:rPr>
        <w:t>indivisible</w:t>
      </w:r>
      <w:r w:rsidRPr="00C36789">
        <w:rPr>
          <w:rFonts w:ascii="Arial" w:eastAsia="Times New Roman" w:hAnsi="Arial" w:cs="Arial"/>
          <w:color w:val="333333"/>
          <w:sz w:val="23"/>
          <w:szCs w:val="23"/>
        </w:rPr>
        <w:t> because they believed that atoms could not be broken into smaller pieces.</w:t>
      </w:r>
    </w:p>
    <w:p w:rsidR="00C36789" w:rsidRPr="00C36789" w:rsidRDefault="00C36789" w:rsidP="00C36789">
      <w:pPr>
        <w:shd w:val="clear" w:color="auto" w:fill="FFFFFF"/>
        <w:spacing w:after="0" w:line="372" w:lineRule="atLeast"/>
        <w:rPr>
          <w:rFonts w:ascii="Arial" w:eastAsia="Times New Roman" w:hAnsi="Arial" w:cs="Arial"/>
          <w:color w:val="333333"/>
          <w:sz w:val="23"/>
          <w:szCs w:val="23"/>
        </w:rPr>
      </w:pPr>
      <w:r w:rsidRPr="00C36789">
        <w:rPr>
          <w:rFonts w:ascii="Arial" w:eastAsia="Times New Roman" w:hAnsi="Arial" w:cs="Arial"/>
          <w:color w:val="333333"/>
          <w:sz w:val="23"/>
          <w:szCs w:val="23"/>
        </w:rPr>
        <w:t>Nowadays, we know that atoms are made up of a </w:t>
      </w:r>
      <w:r w:rsidRPr="00C36789">
        <w:rPr>
          <w:rFonts w:ascii="Arial" w:eastAsia="Times New Roman" w:hAnsi="Arial" w:cs="Arial"/>
          <w:b/>
          <w:bCs/>
          <w:color w:val="333333"/>
          <w:sz w:val="23"/>
          <w:szCs w:val="23"/>
        </w:rPr>
        <w:t>positively charged nucleus</w:t>
      </w:r>
      <w:r w:rsidRPr="00C36789">
        <w:rPr>
          <w:rFonts w:ascii="Arial" w:eastAsia="Times New Roman" w:hAnsi="Arial" w:cs="Arial"/>
          <w:color w:val="333333"/>
          <w:sz w:val="23"/>
          <w:szCs w:val="23"/>
        </w:rPr>
        <w:t xml:space="preserve"> in the </w:t>
      </w:r>
      <w:proofErr w:type="spellStart"/>
      <w:r w:rsidRPr="00C36789">
        <w:rPr>
          <w:rFonts w:ascii="Arial" w:eastAsia="Times New Roman" w:hAnsi="Arial" w:cs="Arial"/>
          <w:color w:val="333333"/>
          <w:sz w:val="23"/>
          <w:szCs w:val="23"/>
        </w:rPr>
        <w:t>centre</w:t>
      </w:r>
      <w:proofErr w:type="spellEnd"/>
      <w:r w:rsidRPr="00C36789">
        <w:rPr>
          <w:rFonts w:ascii="Arial" w:eastAsia="Times New Roman" w:hAnsi="Arial" w:cs="Arial"/>
          <w:color w:val="333333"/>
          <w:sz w:val="23"/>
          <w:szCs w:val="23"/>
        </w:rPr>
        <w:t xml:space="preserve"> surrounded </w:t>
      </w:r>
      <w:proofErr w:type="spellStart"/>
      <w:r w:rsidRPr="00C36789">
        <w:rPr>
          <w:rFonts w:ascii="Arial" w:eastAsia="Times New Roman" w:hAnsi="Arial" w:cs="Arial"/>
          <w:color w:val="333333"/>
          <w:sz w:val="23"/>
          <w:szCs w:val="23"/>
        </w:rPr>
        <w:t>by</w:t>
      </w:r>
      <w:r w:rsidRPr="00C36789">
        <w:rPr>
          <w:rFonts w:ascii="Arial" w:eastAsia="Times New Roman" w:hAnsi="Arial" w:cs="Arial"/>
          <w:b/>
          <w:bCs/>
          <w:color w:val="333333"/>
          <w:sz w:val="23"/>
          <w:szCs w:val="23"/>
        </w:rPr>
        <w:t>negatively</w:t>
      </w:r>
      <w:proofErr w:type="spellEnd"/>
      <w:r w:rsidRPr="00C36789">
        <w:rPr>
          <w:rFonts w:ascii="Arial" w:eastAsia="Times New Roman" w:hAnsi="Arial" w:cs="Arial"/>
          <w:b/>
          <w:bCs/>
          <w:color w:val="333333"/>
          <w:sz w:val="23"/>
          <w:szCs w:val="23"/>
        </w:rPr>
        <w:t xml:space="preserve"> charged electrons</w:t>
      </w:r>
      <w:r w:rsidRPr="00C36789">
        <w:rPr>
          <w:rFonts w:ascii="Arial" w:eastAsia="Times New Roman" w:hAnsi="Arial" w:cs="Arial"/>
          <w:color w:val="333333"/>
          <w:sz w:val="23"/>
          <w:szCs w:val="23"/>
        </w:rPr>
        <w:t>. However, in the past, before the structure of the atom was properly understood, scientists came up with lots of different </w:t>
      </w:r>
      <w:r w:rsidRPr="00C36789">
        <w:rPr>
          <w:rFonts w:ascii="Arial" w:eastAsia="Times New Roman" w:hAnsi="Arial" w:cs="Arial"/>
          <w:b/>
          <w:bCs/>
          <w:color w:val="333333"/>
          <w:sz w:val="23"/>
          <w:szCs w:val="23"/>
        </w:rPr>
        <w:t>models</w:t>
      </w:r>
      <w:r w:rsidRPr="00C36789">
        <w:rPr>
          <w:rFonts w:ascii="Arial" w:eastAsia="Times New Roman" w:hAnsi="Arial" w:cs="Arial"/>
          <w:color w:val="333333"/>
          <w:sz w:val="23"/>
          <w:szCs w:val="23"/>
        </w:rPr>
        <w:t> or </w:t>
      </w:r>
      <w:r w:rsidRPr="00C36789">
        <w:rPr>
          <w:rFonts w:ascii="Arial" w:eastAsia="Times New Roman" w:hAnsi="Arial" w:cs="Arial"/>
          <w:b/>
          <w:bCs/>
          <w:color w:val="333333"/>
          <w:sz w:val="23"/>
          <w:szCs w:val="23"/>
        </w:rPr>
        <w:t>pictures</w:t>
      </w:r>
      <w:r w:rsidRPr="00C36789">
        <w:rPr>
          <w:rFonts w:ascii="Arial" w:eastAsia="Times New Roman" w:hAnsi="Arial" w:cs="Arial"/>
          <w:color w:val="333333"/>
          <w:sz w:val="23"/>
          <w:szCs w:val="23"/>
        </w:rPr>
        <w:t> to describe what atoms look like.</w:t>
      </w:r>
    </w:p>
    <w:p w:rsidR="00C36789" w:rsidRPr="00C36789" w:rsidRDefault="00C36789" w:rsidP="00C36789">
      <w:pPr>
        <w:pBdr>
          <w:top w:val="single" w:sz="12" w:space="6" w:color="000000"/>
          <w:left w:val="single" w:sz="12" w:space="6" w:color="000000"/>
          <w:bottom w:val="single" w:sz="12" w:space="6" w:color="000000"/>
          <w:right w:val="single" w:sz="12" w:space="6" w:color="000000"/>
        </w:pBdr>
        <w:shd w:val="clear" w:color="auto" w:fill="FFFFFF"/>
        <w:spacing w:after="0" w:line="372" w:lineRule="atLeast"/>
        <w:ind w:left="120" w:right="120"/>
        <w:rPr>
          <w:rFonts w:ascii="Arial" w:eastAsia="Times New Roman" w:hAnsi="Arial" w:cs="Arial"/>
          <w:b/>
          <w:bCs/>
          <w:color w:val="333333"/>
          <w:sz w:val="23"/>
          <w:szCs w:val="23"/>
        </w:rPr>
      </w:pPr>
      <w:r w:rsidRPr="00C36789">
        <w:rPr>
          <w:rFonts w:ascii="Arial" w:eastAsia="Times New Roman" w:hAnsi="Arial" w:cs="Arial"/>
          <w:b/>
          <w:bCs/>
          <w:color w:val="333333"/>
          <w:sz w:val="23"/>
          <w:szCs w:val="23"/>
        </w:rPr>
        <w:t>Definition 1: </w:t>
      </w:r>
      <w:r w:rsidRPr="00C36789">
        <w:rPr>
          <w:rFonts w:ascii="Arial" w:eastAsia="Times New Roman" w:hAnsi="Arial" w:cs="Arial"/>
          <w:b/>
          <w:bCs/>
          <w:i/>
          <w:iCs/>
          <w:color w:val="333333"/>
          <w:sz w:val="23"/>
          <w:szCs w:val="23"/>
        </w:rPr>
        <w:t>Model</w:t>
      </w:r>
    </w:p>
    <w:p w:rsidR="00C36789" w:rsidRPr="00C36789" w:rsidRDefault="00C36789" w:rsidP="00C36789">
      <w:pPr>
        <w:pBdr>
          <w:top w:val="single" w:sz="12" w:space="6" w:color="000000"/>
          <w:left w:val="single" w:sz="12" w:space="6" w:color="000000"/>
          <w:bottom w:val="single" w:sz="12" w:space="6" w:color="000000"/>
          <w:right w:val="single" w:sz="12" w:space="6" w:color="000000"/>
        </w:pBdr>
        <w:shd w:val="clear" w:color="auto" w:fill="FFFFFF"/>
        <w:spacing w:line="372" w:lineRule="atLeast"/>
        <w:ind w:left="720" w:right="120"/>
        <w:rPr>
          <w:rFonts w:ascii="Arial" w:eastAsia="Times New Roman" w:hAnsi="Arial" w:cs="Arial"/>
          <w:color w:val="333333"/>
          <w:sz w:val="23"/>
          <w:szCs w:val="23"/>
        </w:rPr>
      </w:pPr>
      <w:r w:rsidRPr="00C36789">
        <w:rPr>
          <w:rFonts w:ascii="Arial" w:eastAsia="Times New Roman" w:hAnsi="Arial" w:cs="Arial"/>
          <w:color w:val="333333"/>
          <w:sz w:val="23"/>
          <w:szCs w:val="23"/>
        </w:rPr>
        <w:t>A model is a representation of a system in the real world. Models help us to understand systems and their properties.</w:t>
      </w:r>
    </w:p>
    <w:p w:rsidR="00C36789" w:rsidRPr="00C36789" w:rsidRDefault="00C36789" w:rsidP="00C36789">
      <w:pPr>
        <w:shd w:val="clear" w:color="auto" w:fill="FFFFFF"/>
        <w:spacing w:after="0" w:line="372" w:lineRule="atLeast"/>
        <w:rPr>
          <w:rFonts w:ascii="Arial" w:eastAsia="Times New Roman" w:hAnsi="Arial" w:cs="Arial"/>
          <w:color w:val="333333"/>
          <w:sz w:val="23"/>
          <w:szCs w:val="23"/>
        </w:rPr>
      </w:pPr>
      <w:r w:rsidRPr="00C36789">
        <w:rPr>
          <w:rFonts w:ascii="Arial" w:eastAsia="Times New Roman" w:hAnsi="Arial" w:cs="Arial"/>
          <w:color w:val="333333"/>
          <w:sz w:val="23"/>
          <w:szCs w:val="23"/>
        </w:rPr>
        <w:t>For example, an </w:t>
      </w:r>
      <w:r w:rsidRPr="00C36789">
        <w:rPr>
          <w:rFonts w:ascii="Arial" w:eastAsia="Times New Roman" w:hAnsi="Arial" w:cs="Arial"/>
          <w:i/>
          <w:iCs/>
          <w:color w:val="333333"/>
          <w:sz w:val="23"/>
          <w:szCs w:val="23"/>
        </w:rPr>
        <w:t>atomic model</w:t>
      </w:r>
      <w:r w:rsidRPr="00C36789">
        <w:rPr>
          <w:rFonts w:ascii="Arial" w:eastAsia="Times New Roman" w:hAnsi="Arial" w:cs="Arial"/>
          <w:color w:val="333333"/>
          <w:sz w:val="23"/>
          <w:szCs w:val="23"/>
        </w:rPr>
        <w:t> represents what the structure of an atom </w:t>
      </w:r>
      <w:r w:rsidRPr="00C36789">
        <w:rPr>
          <w:rFonts w:ascii="Arial" w:eastAsia="Times New Roman" w:hAnsi="Arial" w:cs="Arial"/>
          <w:i/>
          <w:iCs/>
          <w:color w:val="333333"/>
          <w:sz w:val="23"/>
          <w:szCs w:val="23"/>
        </w:rPr>
        <w:t>could</w:t>
      </w:r>
      <w:r w:rsidRPr="00C36789">
        <w:rPr>
          <w:rFonts w:ascii="Arial" w:eastAsia="Times New Roman" w:hAnsi="Arial" w:cs="Arial"/>
          <w:color w:val="333333"/>
          <w:sz w:val="23"/>
          <w:szCs w:val="23"/>
        </w:rPr>
        <w:t> look like, based on what we know about how atoms behave. It is not necessarily a true picture of the exact structure of an atom.</w:t>
      </w:r>
    </w:p>
    <w:p w:rsidR="00C36789" w:rsidRPr="00C36789" w:rsidRDefault="00C36789" w:rsidP="00C36789">
      <w:pPr>
        <w:shd w:val="clear" w:color="auto" w:fill="FFFFFF"/>
        <w:spacing w:before="288" w:after="288" w:line="372" w:lineRule="atLeast"/>
        <w:rPr>
          <w:rFonts w:ascii="Arial" w:eastAsia="Times New Roman" w:hAnsi="Arial" w:cs="Arial"/>
          <w:color w:val="333333"/>
          <w:sz w:val="23"/>
          <w:szCs w:val="23"/>
        </w:rPr>
      </w:pPr>
      <w:r w:rsidRPr="00C36789">
        <w:rPr>
          <w:rFonts w:ascii="Arial" w:eastAsia="Times New Roman" w:hAnsi="Arial" w:cs="Arial"/>
          <w:color w:val="333333"/>
          <w:sz w:val="23"/>
          <w:szCs w:val="23"/>
        </w:rPr>
        <w:t xml:space="preserve">Models are often simplified. The small toy cars that you may have played with as a child are models. They give you a good idea of what a real car looks like, but they are much smaller and much simpler. A model cannot always be absolutely accurate and it is important that we </w:t>
      </w:r>
      <w:proofErr w:type="spellStart"/>
      <w:r w:rsidRPr="00C36789">
        <w:rPr>
          <w:rFonts w:ascii="Arial" w:eastAsia="Times New Roman" w:hAnsi="Arial" w:cs="Arial"/>
          <w:color w:val="333333"/>
          <w:sz w:val="23"/>
          <w:szCs w:val="23"/>
        </w:rPr>
        <w:t>realise</w:t>
      </w:r>
      <w:proofErr w:type="spellEnd"/>
      <w:r w:rsidRPr="00C36789">
        <w:rPr>
          <w:rFonts w:ascii="Arial" w:eastAsia="Times New Roman" w:hAnsi="Arial" w:cs="Arial"/>
          <w:color w:val="333333"/>
          <w:sz w:val="23"/>
          <w:szCs w:val="23"/>
        </w:rPr>
        <w:t xml:space="preserve"> this, so that we do not build up an incorrect idea about something.</w:t>
      </w:r>
    </w:p>
    <w:p w:rsidR="00C36789" w:rsidRPr="00C36789" w:rsidRDefault="00C36789" w:rsidP="00C36789">
      <w:pPr>
        <w:shd w:val="clear" w:color="auto" w:fill="FFFFFF"/>
        <w:spacing w:after="0" w:line="360" w:lineRule="atLeast"/>
        <w:outlineLvl w:val="1"/>
        <w:rPr>
          <w:rFonts w:ascii="Arial" w:eastAsia="Times New Roman" w:hAnsi="Arial" w:cs="Arial"/>
          <w:b/>
          <w:bCs/>
          <w:color w:val="111111"/>
          <w:spacing w:val="-12"/>
          <w:sz w:val="40"/>
          <w:szCs w:val="40"/>
        </w:rPr>
      </w:pPr>
      <w:r w:rsidRPr="00C36789">
        <w:rPr>
          <w:rFonts w:ascii="Arial" w:eastAsia="Times New Roman" w:hAnsi="Arial" w:cs="Arial"/>
          <w:b/>
          <w:bCs/>
          <w:color w:val="111111"/>
          <w:spacing w:val="-12"/>
          <w:sz w:val="40"/>
          <w:szCs w:val="40"/>
          <w:shd w:val="clear" w:color="auto" w:fill="EFEFEF"/>
        </w:rPr>
        <w:t>Dalton's model of the atom</w:t>
      </w:r>
    </w:p>
    <w:p w:rsidR="00C36789" w:rsidRPr="00C36789" w:rsidRDefault="00C36789" w:rsidP="00C36789">
      <w:pPr>
        <w:shd w:val="clear" w:color="auto" w:fill="FFFFFF"/>
        <w:spacing w:before="288" w:line="372" w:lineRule="atLeast"/>
        <w:rPr>
          <w:rFonts w:ascii="Arial" w:eastAsia="Times New Roman" w:hAnsi="Arial" w:cs="Arial"/>
          <w:color w:val="333333"/>
          <w:sz w:val="23"/>
          <w:szCs w:val="23"/>
        </w:rPr>
      </w:pPr>
      <w:r w:rsidRPr="00C36789">
        <w:rPr>
          <w:rFonts w:ascii="Arial" w:eastAsia="Times New Roman" w:hAnsi="Arial" w:cs="Arial"/>
          <w:color w:val="333333"/>
          <w:sz w:val="23"/>
          <w:szCs w:val="23"/>
        </w:rPr>
        <w:t xml:space="preserve">John Dalton proposed that all matter is composed of very small things which he called atoms. This was not a completely new concept as the ancient Greeks (notably Democritus) </w:t>
      </w:r>
      <w:r w:rsidRPr="00C36789">
        <w:rPr>
          <w:rFonts w:ascii="Arial" w:eastAsia="Times New Roman" w:hAnsi="Arial" w:cs="Arial"/>
          <w:color w:val="333333"/>
          <w:sz w:val="23"/>
          <w:szCs w:val="23"/>
        </w:rPr>
        <w:lastRenderedPageBreak/>
        <w:t>had proposed that all matter is composed of small, indivisible (cannot be divided) objects. When Dalton proposed his model electrons and the nucleus were unknown.</w:t>
      </w:r>
    </w:p>
    <w:tbl>
      <w:tblPr>
        <w:tblW w:w="2500" w:type="pct"/>
        <w:jc w:val="center"/>
        <w:tblCellMar>
          <w:left w:w="0" w:type="dxa"/>
          <w:right w:w="0" w:type="dxa"/>
        </w:tblCellMar>
        <w:tblLook w:val="04A0" w:firstRow="1" w:lastRow="0" w:firstColumn="1" w:lastColumn="0" w:noHBand="0" w:noVBand="1"/>
      </w:tblPr>
      <w:tblGrid>
        <w:gridCol w:w="4920"/>
      </w:tblGrid>
      <w:tr w:rsidR="00C36789" w:rsidRPr="00C36789" w:rsidTr="00C36789">
        <w:trPr>
          <w:jc w:val="center"/>
        </w:trPr>
        <w:tc>
          <w:tcPr>
            <w:tcW w:w="0" w:type="auto"/>
            <w:tcMar>
              <w:top w:w="120" w:type="dxa"/>
              <w:left w:w="240" w:type="dxa"/>
              <w:bottom w:w="120" w:type="dxa"/>
              <w:right w:w="240" w:type="dxa"/>
            </w:tcMar>
            <w:hideMark/>
          </w:tcPr>
          <w:p w:rsidR="00C36789" w:rsidRPr="00C36789" w:rsidRDefault="00C36789" w:rsidP="00C36789">
            <w:pPr>
              <w:spacing w:beforeAutospacing="1" w:after="0" w:afterAutospacing="1" w:line="372" w:lineRule="atLeast"/>
              <w:jc w:val="center"/>
              <w:divId w:val="167923565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52525" cy="1152525"/>
                  <wp:effectExtent l="0" t="0" r="9525"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c>
      </w:tr>
      <w:tr w:rsidR="00C36789" w:rsidRPr="00C36789" w:rsidTr="00C36789">
        <w:trPr>
          <w:jc w:val="center"/>
        </w:trPr>
        <w:tc>
          <w:tcPr>
            <w:tcW w:w="0" w:type="auto"/>
            <w:tcBorders>
              <w:top w:val="nil"/>
              <w:left w:val="nil"/>
              <w:bottom w:val="nil"/>
              <w:right w:val="nil"/>
            </w:tcBorders>
            <w:tcMar>
              <w:top w:w="120" w:type="dxa"/>
              <w:left w:w="240" w:type="dxa"/>
              <w:bottom w:w="120" w:type="dxa"/>
              <w:right w:w="240" w:type="dxa"/>
            </w:tcMar>
            <w:vAlign w:val="center"/>
            <w:hideMark/>
          </w:tcPr>
          <w:p w:rsidR="00C36789" w:rsidRPr="00C36789" w:rsidRDefault="00C36789" w:rsidP="00C36789">
            <w:pPr>
              <w:spacing w:after="0" w:line="240" w:lineRule="auto"/>
              <w:jc w:val="center"/>
              <w:textAlignment w:val="baseline"/>
              <w:rPr>
                <w:rFonts w:ascii="Times New Roman" w:eastAsia="Times New Roman" w:hAnsi="Times New Roman" w:cs="Times New Roman"/>
                <w:sz w:val="24"/>
                <w:szCs w:val="24"/>
              </w:rPr>
            </w:pPr>
            <w:r w:rsidRPr="00C36789">
              <w:rPr>
                <w:rFonts w:ascii="Times New Roman" w:eastAsia="Times New Roman" w:hAnsi="Times New Roman" w:cs="Times New Roman"/>
                <w:b/>
                <w:bCs/>
                <w:sz w:val="24"/>
                <w:szCs w:val="24"/>
              </w:rPr>
              <w:t>Figure 1: </w:t>
            </w:r>
            <w:r w:rsidRPr="00C36789">
              <w:rPr>
                <w:rFonts w:ascii="Times New Roman" w:eastAsia="Times New Roman" w:hAnsi="Times New Roman" w:cs="Times New Roman"/>
                <w:sz w:val="24"/>
                <w:szCs w:val="24"/>
              </w:rPr>
              <w:t>The atom according to Dalton.</w:t>
            </w:r>
          </w:p>
        </w:tc>
      </w:tr>
    </w:tbl>
    <w:p w:rsidR="00C36789" w:rsidRPr="00C36789" w:rsidRDefault="00C36789" w:rsidP="00C36789">
      <w:pPr>
        <w:shd w:val="clear" w:color="auto" w:fill="FFFFFF"/>
        <w:spacing w:after="0" w:line="360" w:lineRule="atLeast"/>
        <w:outlineLvl w:val="1"/>
        <w:rPr>
          <w:rFonts w:ascii="Arial" w:eastAsia="Times New Roman" w:hAnsi="Arial" w:cs="Arial"/>
          <w:b/>
          <w:bCs/>
          <w:color w:val="111111"/>
          <w:spacing w:val="-12"/>
          <w:sz w:val="40"/>
          <w:szCs w:val="40"/>
        </w:rPr>
      </w:pPr>
      <w:r w:rsidRPr="00C36789">
        <w:rPr>
          <w:rFonts w:ascii="Arial" w:eastAsia="Times New Roman" w:hAnsi="Arial" w:cs="Arial"/>
          <w:b/>
          <w:bCs/>
          <w:color w:val="111111"/>
          <w:spacing w:val="-12"/>
          <w:sz w:val="40"/>
          <w:szCs w:val="40"/>
          <w:shd w:val="clear" w:color="auto" w:fill="EFEFEF"/>
        </w:rPr>
        <w:t>Thomson's model of the atom</w:t>
      </w:r>
    </w:p>
    <w:p w:rsidR="00C36789" w:rsidRPr="00C36789" w:rsidRDefault="00C36789" w:rsidP="00C36789">
      <w:pPr>
        <w:shd w:val="clear" w:color="auto" w:fill="FFFFFF"/>
        <w:spacing w:line="372" w:lineRule="atLeast"/>
        <w:rPr>
          <w:rFonts w:ascii="Arial" w:eastAsia="Times New Roman" w:hAnsi="Arial" w:cs="Arial"/>
          <w:color w:val="333333"/>
          <w:sz w:val="23"/>
          <w:szCs w:val="23"/>
        </w:rPr>
      </w:pPr>
      <w:r w:rsidRPr="00C36789">
        <w:rPr>
          <w:rFonts w:ascii="Arial" w:eastAsia="Times New Roman" w:hAnsi="Arial" w:cs="Arial"/>
          <w:color w:val="333333"/>
          <w:sz w:val="23"/>
          <w:szCs w:val="23"/>
        </w:rPr>
        <w:t xml:space="preserve">After the electron was discovered by J.J. Thomson in 1897, people </w:t>
      </w:r>
      <w:proofErr w:type="spellStart"/>
      <w:r w:rsidRPr="00C36789">
        <w:rPr>
          <w:rFonts w:ascii="Arial" w:eastAsia="Times New Roman" w:hAnsi="Arial" w:cs="Arial"/>
          <w:color w:val="333333"/>
          <w:sz w:val="23"/>
          <w:szCs w:val="23"/>
        </w:rPr>
        <w:t>realised</w:t>
      </w:r>
      <w:proofErr w:type="spellEnd"/>
      <w:r w:rsidRPr="00C36789">
        <w:rPr>
          <w:rFonts w:ascii="Arial" w:eastAsia="Times New Roman" w:hAnsi="Arial" w:cs="Arial"/>
          <w:color w:val="333333"/>
          <w:sz w:val="23"/>
          <w:szCs w:val="23"/>
        </w:rPr>
        <w:t xml:space="preserve"> that atoms were made up of even smaller particles than they had previously thought. However, the atomic nucleus had not been discovered yet and so the “plum pudding model” was put forward in 1904. In this model, the atom is made up of negative electrons that float in a “soup” of positive charge, much like plums in a pudding or raisins in a fruit cake (</w:t>
      </w:r>
      <w:hyperlink r:id="rId6" w:anchor="fig:atom:plumpudding" w:history="1">
        <w:r w:rsidRPr="00C36789">
          <w:rPr>
            <w:rFonts w:ascii="Arial" w:eastAsia="Times New Roman" w:hAnsi="Arial" w:cs="Arial"/>
            <w:color w:val="427597"/>
            <w:sz w:val="23"/>
            <w:szCs w:val="23"/>
          </w:rPr>
          <w:t>Figure 2</w:t>
        </w:r>
      </w:hyperlink>
      <w:r w:rsidRPr="00C36789">
        <w:rPr>
          <w:rFonts w:ascii="Arial" w:eastAsia="Times New Roman" w:hAnsi="Arial" w:cs="Arial"/>
          <w:color w:val="333333"/>
          <w:sz w:val="23"/>
          <w:szCs w:val="23"/>
        </w:rPr>
        <w:t>). In 1906, Thomson was awarded the Nobel Prize for his work in this field. However, even with the Plum Pudding Model, there was still no understanding of how these electrons in the atom were arranged.</w:t>
      </w:r>
    </w:p>
    <w:tbl>
      <w:tblPr>
        <w:tblW w:w="2500" w:type="pct"/>
        <w:jc w:val="center"/>
        <w:tblCellMar>
          <w:left w:w="0" w:type="dxa"/>
          <w:right w:w="0" w:type="dxa"/>
        </w:tblCellMar>
        <w:tblLook w:val="04A0" w:firstRow="1" w:lastRow="0" w:firstColumn="1" w:lastColumn="0" w:noHBand="0" w:noVBand="1"/>
      </w:tblPr>
      <w:tblGrid>
        <w:gridCol w:w="7350"/>
      </w:tblGrid>
      <w:tr w:rsidR="00C36789" w:rsidRPr="00C36789" w:rsidTr="00C36789">
        <w:trPr>
          <w:jc w:val="center"/>
        </w:trPr>
        <w:tc>
          <w:tcPr>
            <w:tcW w:w="0" w:type="auto"/>
            <w:tcMar>
              <w:top w:w="120" w:type="dxa"/>
              <w:left w:w="240" w:type="dxa"/>
              <w:bottom w:w="120" w:type="dxa"/>
              <w:right w:w="240" w:type="dxa"/>
            </w:tcMar>
            <w:hideMark/>
          </w:tcPr>
          <w:p w:rsidR="00C36789" w:rsidRPr="00C36789" w:rsidRDefault="00C36789" w:rsidP="00C36789">
            <w:pPr>
              <w:spacing w:beforeAutospacing="1" w:after="0" w:afterAutospacing="1" w:line="372" w:lineRule="atLeast"/>
              <w:jc w:val="center"/>
              <w:divId w:val="3596681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62450" cy="27527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2752725"/>
                          </a:xfrm>
                          <a:prstGeom prst="rect">
                            <a:avLst/>
                          </a:prstGeom>
                          <a:noFill/>
                          <a:ln>
                            <a:noFill/>
                          </a:ln>
                        </pic:spPr>
                      </pic:pic>
                    </a:graphicData>
                  </a:graphic>
                </wp:inline>
              </w:drawing>
            </w:r>
          </w:p>
        </w:tc>
      </w:tr>
      <w:tr w:rsidR="00C36789" w:rsidRPr="00C36789" w:rsidTr="00C36789">
        <w:trPr>
          <w:jc w:val="center"/>
        </w:trPr>
        <w:tc>
          <w:tcPr>
            <w:tcW w:w="0" w:type="auto"/>
            <w:tcBorders>
              <w:top w:val="nil"/>
              <w:left w:val="nil"/>
              <w:bottom w:val="nil"/>
              <w:right w:val="nil"/>
            </w:tcBorders>
            <w:tcMar>
              <w:top w:w="120" w:type="dxa"/>
              <w:left w:w="240" w:type="dxa"/>
              <w:bottom w:w="120" w:type="dxa"/>
              <w:right w:w="240" w:type="dxa"/>
            </w:tcMar>
            <w:vAlign w:val="center"/>
            <w:hideMark/>
          </w:tcPr>
          <w:p w:rsidR="00C36789" w:rsidRPr="00C36789" w:rsidRDefault="00C36789" w:rsidP="00C36789">
            <w:pPr>
              <w:spacing w:after="0" w:line="240" w:lineRule="auto"/>
              <w:jc w:val="center"/>
              <w:textAlignment w:val="baseline"/>
              <w:rPr>
                <w:rFonts w:ascii="Times New Roman" w:eastAsia="Times New Roman" w:hAnsi="Times New Roman" w:cs="Times New Roman"/>
                <w:sz w:val="24"/>
                <w:szCs w:val="24"/>
              </w:rPr>
            </w:pPr>
            <w:r w:rsidRPr="00C36789">
              <w:rPr>
                <w:rFonts w:ascii="Times New Roman" w:eastAsia="Times New Roman" w:hAnsi="Times New Roman" w:cs="Times New Roman"/>
                <w:b/>
                <w:bCs/>
                <w:sz w:val="24"/>
                <w:szCs w:val="24"/>
              </w:rPr>
              <w:lastRenderedPageBreak/>
              <w:t>Figure 2: </w:t>
            </w:r>
            <w:r w:rsidRPr="00C36789">
              <w:rPr>
                <w:rFonts w:ascii="Times New Roman" w:eastAsia="Times New Roman" w:hAnsi="Times New Roman" w:cs="Times New Roman"/>
                <w:sz w:val="24"/>
                <w:szCs w:val="24"/>
              </w:rPr>
              <w:t>The atom according to the Plum Pudding model.</w:t>
            </w:r>
          </w:p>
        </w:tc>
      </w:tr>
    </w:tbl>
    <w:p w:rsidR="00C36789" w:rsidRPr="00C36789" w:rsidRDefault="00C36789" w:rsidP="00C36789">
      <w:pPr>
        <w:shd w:val="clear" w:color="auto" w:fill="FFFFFF"/>
        <w:spacing w:after="0" w:line="372" w:lineRule="atLeast"/>
        <w:rPr>
          <w:rFonts w:ascii="Arial" w:eastAsia="Times New Roman" w:hAnsi="Arial" w:cs="Arial"/>
          <w:color w:val="333333"/>
          <w:sz w:val="23"/>
          <w:szCs w:val="23"/>
        </w:rPr>
      </w:pPr>
      <w:r w:rsidRPr="00C36789">
        <w:rPr>
          <w:rFonts w:ascii="Arial" w:eastAsia="Times New Roman" w:hAnsi="Arial" w:cs="Arial"/>
          <w:color w:val="333333"/>
          <w:sz w:val="23"/>
          <w:szCs w:val="23"/>
        </w:rPr>
        <w:t>The discovery of </w:t>
      </w:r>
      <w:r w:rsidRPr="00C36789">
        <w:rPr>
          <w:rFonts w:ascii="Arial" w:eastAsia="Times New Roman" w:hAnsi="Arial" w:cs="Arial"/>
          <w:b/>
          <w:bCs/>
          <w:color w:val="333333"/>
          <w:sz w:val="23"/>
          <w:szCs w:val="23"/>
        </w:rPr>
        <w:t>radiation</w:t>
      </w:r>
      <w:r w:rsidRPr="00C36789">
        <w:rPr>
          <w:rFonts w:ascii="Arial" w:eastAsia="Times New Roman" w:hAnsi="Arial" w:cs="Arial"/>
          <w:color w:val="333333"/>
          <w:sz w:val="23"/>
          <w:szCs w:val="23"/>
        </w:rPr>
        <w:t> was the next step along the path to building an accurate picture of atomic structure. In the early twentieth century, Marie and Pierre Curie, discovered that some elements (the </w:t>
      </w:r>
      <w:r w:rsidRPr="00C36789">
        <w:rPr>
          <w:rFonts w:ascii="Arial" w:eastAsia="Times New Roman" w:hAnsi="Arial" w:cs="Arial"/>
          <w:i/>
          <w:iCs/>
          <w:color w:val="333333"/>
          <w:sz w:val="23"/>
          <w:szCs w:val="23"/>
        </w:rPr>
        <w:t>radioactive</w:t>
      </w:r>
      <w:r w:rsidRPr="00C36789">
        <w:rPr>
          <w:rFonts w:ascii="Arial" w:eastAsia="Times New Roman" w:hAnsi="Arial" w:cs="Arial"/>
          <w:color w:val="333333"/>
          <w:sz w:val="23"/>
          <w:szCs w:val="23"/>
        </w:rPr>
        <w:t> elements) emit particles, which are able to pass through matter in a similar way to X–rays (read more about this in Grade 11). It was Ernest Rutherford who, in 1911, used this discovery to revise the model of the atom.</w:t>
      </w:r>
    </w:p>
    <w:p w:rsidR="00C36789" w:rsidRPr="00C36789" w:rsidRDefault="00C36789" w:rsidP="00C36789">
      <w:pPr>
        <w:shd w:val="clear" w:color="auto" w:fill="FFFFFF"/>
        <w:spacing w:after="0" w:line="360" w:lineRule="atLeast"/>
        <w:outlineLvl w:val="2"/>
        <w:rPr>
          <w:rFonts w:ascii="Arial" w:eastAsia="Times New Roman" w:hAnsi="Arial" w:cs="Arial"/>
          <w:b/>
          <w:bCs/>
          <w:color w:val="111111"/>
          <w:sz w:val="29"/>
          <w:szCs w:val="29"/>
        </w:rPr>
      </w:pPr>
      <w:r w:rsidRPr="00C36789">
        <w:rPr>
          <w:rFonts w:ascii="Arial" w:eastAsia="Times New Roman" w:hAnsi="Arial" w:cs="Arial"/>
          <w:b/>
          <w:bCs/>
          <w:color w:val="111111"/>
          <w:sz w:val="29"/>
          <w:szCs w:val="29"/>
        </w:rPr>
        <w:t>Interesting Fact:</w:t>
      </w:r>
    </w:p>
    <w:p w:rsidR="00C36789" w:rsidRPr="00C36789" w:rsidRDefault="00C36789" w:rsidP="00C36789">
      <w:pPr>
        <w:shd w:val="clear" w:color="auto" w:fill="FFFFFF"/>
        <w:spacing w:before="288" w:line="372" w:lineRule="atLeast"/>
        <w:rPr>
          <w:rFonts w:ascii="Arial" w:eastAsia="Times New Roman" w:hAnsi="Arial" w:cs="Arial"/>
          <w:color w:val="333333"/>
          <w:sz w:val="23"/>
          <w:szCs w:val="23"/>
        </w:rPr>
      </w:pPr>
      <w:r w:rsidRPr="00C36789">
        <w:rPr>
          <w:rFonts w:ascii="Arial" w:eastAsia="Times New Roman" w:hAnsi="Arial" w:cs="Arial"/>
          <w:color w:val="333333"/>
          <w:sz w:val="23"/>
          <w:szCs w:val="23"/>
        </w:rPr>
        <w:t xml:space="preserve">Two other models proposed for the atom were the cubic model and the </w:t>
      </w:r>
      <w:proofErr w:type="spellStart"/>
      <w:r w:rsidRPr="00C36789">
        <w:rPr>
          <w:rFonts w:ascii="Arial" w:eastAsia="Times New Roman" w:hAnsi="Arial" w:cs="Arial"/>
          <w:color w:val="333333"/>
          <w:sz w:val="23"/>
          <w:szCs w:val="23"/>
        </w:rPr>
        <w:t>Saturnian</w:t>
      </w:r>
      <w:proofErr w:type="spellEnd"/>
      <w:r w:rsidRPr="00C36789">
        <w:rPr>
          <w:rFonts w:ascii="Arial" w:eastAsia="Times New Roman" w:hAnsi="Arial" w:cs="Arial"/>
          <w:color w:val="333333"/>
          <w:sz w:val="23"/>
          <w:szCs w:val="23"/>
        </w:rPr>
        <w:t xml:space="preserve"> model. In the cubic model, the electrons were imagined to lie at the corners of a cube. In the </w:t>
      </w:r>
      <w:proofErr w:type="spellStart"/>
      <w:r w:rsidRPr="00C36789">
        <w:rPr>
          <w:rFonts w:ascii="Arial" w:eastAsia="Times New Roman" w:hAnsi="Arial" w:cs="Arial"/>
          <w:color w:val="333333"/>
          <w:sz w:val="23"/>
          <w:szCs w:val="23"/>
        </w:rPr>
        <w:t>Saturnian</w:t>
      </w:r>
      <w:proofErr w:type="spellEnd"/>
      <w:r w:rsidRPr="00C36789">
        <w:rPr>
          <w:rFonts w:ascii="Arial" w:eastAsia="Times New Roman" w:hAnsi="Arial" w:cs="Arial"/>
          <w:color w:val="333333"/>
          <w:sz w:val="23"/>
          <w:szCs w:val="23"/>
        </w:rPr>
        <w:t xml:space="preserve"> model, the electrons were imagined to orbit a very big, heavy nucleus.</w:t>
      </w:r>
    </w:p>
    <w:p w:rsidR="00C36789" w:rsidRPr="00C36789" w:rsidRDefault="00C36789" w:rsidP="00C36789">
      <w:pPr>
        <w:shd w:val="clear" w:color="auto" w:fill="FFFFFF"/>
        <w:spacing w:after="0" w:line="360" w:lineRule="atLeast"/>
        <w:outlineLvl w:val="1"/>
        <w:rPr>
          <w:rFonts w:ascii="Arial" w:eastAsia="Times New Roman" w:hAnsi="Arial" w:cs="Arial"/>
          <w:b/>
          <w:bCs/>
          <w:color w:val="111111"/>
          <w:spacing w:val="-12"/>
          <w:sz w:val="40"/>
          <w:szCs w:val="40"/>
        </w:rPr>
      </w:pPr>
      <w:r w:rsidRPr="00C36789">
        <w:rPr>
          <w:rFonts w:ascii="Arial" w:eastAsia="Times New Roman" w:hAnsi="Arial" w:cs="Arial"/>
          <w:b/>
          <w:bCs/>
          <w:color w:val="111111"/>
          <w:spacing w:val="-12"/>
          <w:sz w:val="40"/>
          <w:szCs w:val="40"/>
          <w:shd w:val="clear" w:color="auto" w:fill="EFEFEF"/>
        </w:rPr>
        <w:t>Rutherford's model of the atom</w:t>
      </w:r>
    </w:p>
    <w:p w:rsidR="00C36789" w:rsidRPr="00C36789" w:rsidRDefault="00C36789" w:rsidP="00C36789">
      <w:pPr>
        <w:shd w:val="clear" w:color="auto" w:fill="FFFFFF"/>
        <w:spacing w:before="288" w:line="372" w:lineRule="atLeast"/>
        <w:rPr>
          <w:rFonts w:ascii="Arial" w:eastAsia="Times New Roman" w:hAnsi="Arial" w:cs="Arial"/>
          <w:color w:val="333333"/>
          <w:sz w:val="23"/>
          <w:szCs w:val="23"/>
        </w:rPr>
      </w:pPr>
      <w:r w:rsidRPr="00C36789">
        <w:rPr>
          <w:rFonts w:ascii="Arial" w:eastAsia="Times New Roman" w:hAnsi="Arial" w:cs="Arial"/>
          <w:color w:val="333333"/>
          <w:sz w:val="23"/>
          <w:szCs w:val="23"/>
        </w:rPr>
        <w:t>Rutherford carried out some experiments which led to a change in ideas around the atom. His new model described the atom as a tiny, dense, positively charged core called a nucleus surrounded by lighter, negatively charged electrons. Another way of thinking about this model was that the atom was seen to be like a mini solar system where the electrons orbit the nucleus like planets orbiting around the sun. A simplified picture of this is shown alongside. This model is sometimes known as the planetary model of the atom.</w:t>
      </w:r>
    </w:p>
    <w:tbl>
      <w:tblPr>
        <w:tblW w:w="2500" w:type="pct"/>
        <w:jc w:val="center"/>
        <w:tblCellMar>
          <w:left w:w="0" w:type="dxa"/>
          <w:right w:w="0" w:type="dxa"/>
        </w:tblCellMar>
        <w:tblLook w:val="04A0" w:firstRow="1" w:lastRow="0" w:firstColumn="1" w:lastColumn="0" w:noHBand="0" w:noVBand="1"/>
      </w:tblPr>
      <w:tblGrid>
        <w:gridCol w:w="7350"/>
      </w:tblGrid>
      <w:tr w:rsidR="00C36789" w:rsidRPr="00C36789" w:rsidTr="00C36789">
        <w:trPr>
          <w:jc w:val="center"/>
        </w:trPr>
        <w:tc>
          <w:tcPr>
            <w:tcW w:w="0" w:type="auto"/>
            <w:tcMar>
              <w:top w:w="120" w:type="dxa"/>
              <w:left w:w="240" w:type="dxa"/>
              <w:bottom w:w="120" w:type="dxa"/>
              <w:right w:w="240" w:type="dxa"/>
            </w:tcMar>
            <w:hideMark/>
          </w:tcPr>
          <w:p w:rsidR="00C36789" w:rsidRPr="00C36789" w:rsidRDefault="00C36789" w:rsidP="00C36789">
            <w:pPr>
              <w:spacing w:beforeAutospacing="1" w:after="0" w:afterAutospacing="1" w:line="372" w:lineRule="atLeast"/>
              <w:jc w:val="center"/>
              <w:divId w:val="184662616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62450" cy="26574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2657475"/>
                          </a:xfrm>
                          <a:prstGeom prst="rect">
                            <a:avLst/>
                          </a:prstGeom>
                          <a:noFill/>
                          <a:ln>
                            <a:noFill/>
                          </a:ln>
                        </pic:spPr>
                      </pic:pic>
                    </a:graphicData>
                  </a:graphic>
                </wp:inline>
              </w:drawing>
            </w:r>
          </w:p>
        </w:tc>
      </w:tr>
      <w:tr w:rsidR="00C36789" w:rsidRPr="00C36789" w:rsidTr="00C36789">
        <w:trPr>
          <w:jc w:val="center"/>
        </w:trPr>
        <w:tc>
          <w:tcPr>
            <w:tcW w:w="0" w:type="auto"/>
            <w:tcBorders>
              <w:top w:val="nil"/>
              <w:left w:val="nil"/>
              <w:bottom w:val="nil"/>
              <w:right w:val="nil"/>
            </w:tcBorders>
            <w:tcMar>
              <w:top w:w="120" w:type="dxa"/>
              <w:left w:w="240" w:type="dxa"/>
              <w:bottom w:w="120" w:type="dxa"/>
              <w:right w:w="240" w:type="dxa"/>
            </w:tcMar>
            <w:vAlign w:val="center"/>
            <w:hideMark/>
          </w:tcPr>
          <w:p w:rsidR="00C36789" w:rsidRPr="00C36789" w:rsidRDefault="00C36789" w:rsidP="00C36789">
            <w:pPr>
              <w:spacing w:after="0" w:line="240" w:lineRule="auto"/>
              <w:jc w:val="center"/>
              <w:textAlignment w:val="baseline"/>
              <w:rPr>
                <w:rFonts w:ascii="Times New Roman" w:eastAsia="Times New Roman" w:hAnsi="Times New Roman" w:cs="Times New Roman"/>
                <w:sz w:val="24"/>
                <w:szCs w:val="24"/>
              </w:rPr>
            </w:pPr>
            <w:r w:rsidRPr="00C36789">
              <w:rPr>
                <w:rFonts w:ascii="Times New Roman" w:eastAsia="Times New Roman" w:hAnsi="Times New Roman" w:cs="Times New Roman"/>
                <w:b/>
                <w:bCs/>
                <w:sz w:val="24"/>
                <w:szCs w:val="24"/>
              </w:rPr>
              <w:lastRenderedPageBreak/>
              <w:t>Figure 3: </w:t>
            </w:r>
            <w:r w:rsidRPr="00C36789">
              <w:rPr>
                <w:rFonts w:ascii="Times New Roman" w:eastAsia="Times New Roman" w:hAnsi="Times New Roman" w:cs="Times New Roman"/>
                <w:sz w:val="24"/>
                <w:szCs w:val="24"/>
              </w:rPr>
              <w:t>Rutherford's model of the atom.</w:t>
            </w:r>
          </w:p>
        </w:tc>
      </w:tr>
    </w:tbl>
    <w:p w:rsidR="00C36789" w:rsidRPr="00C36789" w:rsidRDefault="00C36789" w:rsidP="00C36789">
      <w:pPr>
        <w:shd w:val="clear" w:color="auto" w:fill="FFFFFF"/>
        <w:spacing w:after="0" w:line="360" w:lineRule="atLeast"/>
        <w:outlineLvl w:val="1"/>
        <w:rPr>
          <w:rFonts w:ascii="Arial" w:eastAsia="Times New Roman" w:hAnsi="Arial" w:cs="Arial"/>
          <w:b/>
          <w:bCs/>
          <w:color w:val="111111"/>
          <w:spacing w:val="-12"/>
          <w:sz w:val="40"/>
          <w:szCs w:val="40"/>
        </w:rPr>
      </w:pPr>
      <w:r w:rsidRPr="00C36789">
        <w:rPr>
          <w:rFonts w:ascii="Arial" w:eastAsia="Times New Roman" w:hAnsi="Arial" w:cs="Arial"/>
          <w:b/>
          <w:bCs/>
          <w:color w:val="111111"/>
          <w:spacing w:val="-12"/>
          <w:sz w:val="40"/>
          <w:szCs w:val="40"/>
          <w:shd w:val="clear" w:color="auto" w:fill="EFEFEF"/>
        </w:rPr>
        <w:t>Bohr's model of the atom</w:t>
      </w:r>
    </w:p>
    <w:p w:rsidR="00C36789" w:rsidRPr="00C36789" w:rsidRDefault="00C36789" w:rsidP="00C36789">
      <w:pPr>
        <w:shd w:val="clear" w:color="auto" w:fill="FFFFFF"/>
        <w:spacing w:before="288" w:line="372" w:lineRule="atLeast"/>
        <w:rPr>
          <w:rFonts w:ascii="Arial" w:eastAsia="Times New Roman" w:hAnsi="Arial" w:cs="Arial"/>
          <w:color w:val="333333"/>
          <w:sz w:val="23"/>
          <w:szCs w:val="23"/>
        </w:rPr>
      </w:pPr>
      <w:r w:rsidRPr="00C36789">
        <w:rPr>
          <w:rFonts w:ascii="Arial" w:eastAsia="Times New Roman" w:hAnsi="Arial" w:cs="Arial"/>
          <w:color w:val="333333"/>
          <w:sz w:val="23"/>
          <w:szCs w:val="23"/>
        </w:rPr>
        <w:t xml:space="preserve">There were, however, some problems with Rutherford's model: for example it could not explain the very interesting observation that atoms only emit light at certain wavelengths or frequencies. </w:t>
      </w:r>
      <w:proofErr w:type="spellStart"/>
      <w:r w:rsidRPr="00C36789">
        <w:rPr>
          <w:rFonts w:ascii="Arial" w:eastAsia="Times New Roman" w:hAnsi="Arial" w:cs="Arial"/>
          <w:color w:val="333333"/>
          <w:sz w:val="23"/>
          <w:szCs w:val="23"/>
        </w:rPr>
        <w:t>Niels</w:t>
      </w:r>
      <w:proofErr w:type="spellEnd"/>
      <w:r w:rsidRPr="00C36789">
        <w:rPr>
          <w:rFonts w:ascii="Arial" w:eastAsia="Times New Roman" w:hAnsi="Arial" w:cs="Arial"/>
          <w:color w:val="333333"/>
          <w:sz w:val="23"/>
          <w:szCs w:val="23"/>
        </w:rPr>
        <w:t xml:space="preserve"> Bohr solved this problem by proposing that the electrons could only orbit the nucleus in certain special orbits at different energy levels around the nucleus.</w:t>
      </w:r>
    </w:p>
    <w:tbl>
      <w:tblPr>
        <w:tblW w:w="2500" w:type="pct"/>
        <w:jc w:val="center"/>
        <w:tblCellMar>
          <w:left w:w="0" w:type="dxa"/>
          <w:right w:w="0" w:type="dxa"/>
        </w:tblCellMar>
        <w:tblLook w:val="04A0" w:firstRow="1" w:lastRow="0" w:firstColumn="1" w:lastColumn="0" w:noHBand="0" w:noVBand="1"/>
      </w:tblPr>
      <w:tblGrid>
        <w:gridCol w:w="4680"/>
      </w:tblGrid>
      <w:tr w:rsidR="00C36789" w:rsidRPr="00C36789" w:rsidTr="00C36789">
        <w:trPr>
          <w:jc w:val="center"/>
        </w:trPr>
        <w:tc>
          <w:tcPr>
            <w:tcW w:w="0" w:type="auto"/>
            <w:vAlign w:val="center"/>
            <w:hideMark/>
          </w:tcPr>
          <w:p w:rsidR="00C36789" w:rsidRPr="00C36789" w:rsidRDefault="00C36789" w:rsidP="00C36789">
            <w:pPr>
              <w:spacing w:after="0" w:line="240" w:lineRule="auto"/>
              <w:rPr>
                <w:rFonts w:ascii="Times New Roman" w:eastAsia="Times New Roman" w:hAnsi="Times New Roman" w:cs="Times New Roman"/>
                <w:sz w:val="24"/>
                <w:szCs w:val="24"/>
              </w:rPr>
            </w:pPr>
          </w:p>
        </w:tc>
      </w:tr>
      <w:tr w:rsidR="00C36789" w:rsidRPr="00C36789" w:rsidTr="00C36789">
        <w:trPr>
          <w:jc w:val="center"/>
        </w:trPr>
        <w:tc>
          <w:tcPr>
            <w:tcW w:w="0" w:type="auto"/>
            <w:tcBorders>
              <w:top w:val="nil"/>
              <w:left w:val="nil"/>
              <w:bottom w:val="nil"/>
              <w:right w:val="nil"/>
            </w:tcBorders>
            <w:vAlign w:val="center"/>
            <w:hideMark/>
          </w:tcPr>
          <w:p w:rsidR="00C36789" w:rsidRPr="00C36789" w:rsidRDefault="00C36789" w:rsidP="00C36789">
            <w:pPr>
              <w:spacing w:after="0" w:line="240" w:lineRule="auto"/>
              <w:jc w:val="center"/>
              <w:textAlignment w:val="baseline"/>
              <w:rPr>
                <w:rFonts w:ascii="Times New Roman" w:eastAsia="Times New Roman" w:hAnsi="Times New Roman" w:cs="Times New Roman"/>
                <w:sz w:val="24"/>
                <w:szCs w:val="24"/>
              </w:rPr>
            </w:pPr>
            <w:r w:rsidRPr="00C36789">
              <w:rPr>
                <w:rFonts w:ascii="Times New Roman" w:eastAsia="Times New Roman" w:hAnsi="Times New Roman" w:cs="Times New Roman"/>
                <w:b/>
                <w:bCs/>
                <w:sz w:val="24"/>
                <w:szCs w:val="24"/>
              </w:rPr>
              <w:t>Figure 4: </w:t>
            </w:r>
            <w:r w:rsidRPr="00C36789">
              <w:rPr>
                <w:rFonts w:ascii="Times New Roman" w:eastAsia="Times New Roman" w:hAnsi="Times New Roman" w:cs="Times New Roman"/>
                <w:sz w:val="24"/>
                <w:szCs w:val="24"/>
              </w:rPr>
              <w:t>Bohr's model of the atom.</w:t>
            </w:r>
          </w:p>
        </w:tc>
      </w:tr>
    </w:tbl>
    <w:p w:rsidR="00C36EC2" w:rsidRDefault="00E64428">
      <w:bookmarkStart w:id="0" w:name="_GoBack"/>
      <w:bookmarkEnd w:id="0"/>
    </w:p>
    <w:sectPr w:rsidR="00C36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89"/>
    <w:rsid w:val="00030885"/>
    <w:rsid w:val="00227F72"/>
    <w:rsid w:val="00C36789"/>
    <w:rsid w:val="00E6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67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67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67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7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67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678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36789"/>
  </w:style>
  <w:style w:type="paragraph" w:customStyle="1" w:styleId="para">
    <w:name w:val="para"/>
    <w:basedOn w:val="Normal"/>
    <w:rsid w:val="00C367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nxlabel">
    <w:name w:val="cnx_label"/>
    <w:basedOn w:val="DefaultParagraphFont"/>
    <w:rsid w:val="00C36789"/>
  </w:style>
  <w:style w:type="character" w:styleId="HTMLDefinition">
    <w:name w:val="HTML Definition"/>
    <w:basedOn w:val="DefaultParagraphFont"/>
    <w:uiPriority w:val="99"/>
    <w:semiHidden/>
    <w:unhideWhenUsed/>
    <w:rsid w:val="00C36789"/>
    <w:rPr>
      <w:i/>
      <w:iCs/>
    </w:rPr>
  </w:style>
  <w:style w:type="character" w:styleId="Strong">
    <w:name w:val="Strong"/>
    <w:basedOn w:val="DefaultParagraphFont"/>
    <w:uiPriority w:val="22"/>
    <w:qFormat/>
    <w:rsid w:val="00C36789"/>
    <w:rPr>
      <w:b/>
      <w:bCs/>
    </w:rPr>
  </w:style>
  <w:style w:type="character" w:customStyle="1" w:styleId="cnxn-target">
    <w:name w:val="cnxn-target"/>
    <w:basedOn w:val="DefaultParagraphFont"/>
    <w:rsid w:val="00C36789"/>
  </w:style>
  <w:style w:type="paragraph" w:styleId="BalloonText">
    <w:name w:val="Balloon Text"/>
    <w:basedOn w:val="Normal"/>
    <w:link w:val="BalloonTextChar"/>
    <w:uiPriority w:val="99"/>
    <w:semiHidden/>
    <w:unhideWhenUsed/>
    <w:rsid w:val="00C36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67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67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67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7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67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678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36789"/>
  </w:style>
  <w:style w:type="paragraph" w:customStyle="1" w:styleId="para">
    <w:name w:val="para"/>
    <w:basedOn w:val="Normal"/>
    <w:rsid w:val="00C367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nxlabel">
    <w:name w:val="cnx_label"/>
    <w:basedOn w:val="DefaultParagraphFont"/>
    <w:rsid w:val="00C36789"/>
  </w:style>
  <w:style w:type="character" w:styleId="HTMLDefinition">
    <w:name w:val="HTML Definition"/>
    <w:basedOn w:val="DefaultParagraphFont"/>
    <w:uiPriority w:val="99"/>
    <w:semiHidden/>
    <w:unhideWhenUsed/>
    <w:rsid w:val="00C36789"/>
    <w:rPr>
      <w:i/>
      <w:iCs/>
    </w:rPr>
  </w:style>
  <w:style w:type="character" w:styleId="Strong">
    <w:name w:val="Strong"/>
    <w:basedOn w:val="DefaultParagraphFont"/>
    <w:uiPriority w:val="22"/>
    <w:qFormat/>
    <w:rsid w:val="00C36789"/>
    <w:rPr>
      <w:b/>
      <w:bCs/>
    </w:rPr>
  </w:style>
  <w:style w:type="character" w:customStyle="1" w:styleId="cnxn-target">
    <w:name w:val="cnxn-target"/>
    <w:basedOn w:val="DefaultParagraphFont"/>
    <w:rsid w:val="00C36789"/>
  </w:style>
  <w:style w:type="paragraph" w:styleId="BalloonText">
    <w:name w:val="Balloon Text"/>
    <w:basedOn w:val="Normal"/>
    <w:link w:val="BalloonTextChar"/>
    <w:uiPriority w:val="99"/>
    <w:semiHidden/>
    <w:unhideWhenUsed/>
    <w:rsid w:val="00C36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463545">
      <w:bodyDiv w:val="1"/>
      <w:marLeft w:val="0"/>
      <w:marRight w:val="0"/>
      <w:marTop w:val="0"/>
      <w:marBottom w:val="0"/>
      <w:divBdr>
        <w:top w:val="none" w:sz="0" w:space="0" w:color="auto"/>
        <w:left w:val="none" w:sz="0" w:space="0" w:color="auto"/>
        <w:bottom w:val="none" w:sz="0" w:space="0" w:color="auto"/>
        <w:right w:val="none" w:sz="0" w:space="0" w:color="auto"/>
      </w:divBdr>
      <w:divsChild>
        <w:div w:id="697463653">
          <w:marLeft w:val="0"/>
          <w:marRight w:val="0"/>
          <w:marTop w:val="288"/>
          <w:marBottom w:val="288"/>
          <w:divBdr>
            <w:top w:val="none" w:sz="0" w:space="0" w:color="auto"/>
            <w:left w:val="none" w:sz="0" w:space="0" w:color="auto"/>
            <w:bottom w:val="none" w:sz="0" w:space="0" w:color="auto"/>
            <w:right w:val="none" w:sz="0" w:space="0" w:color="auto"/>
          </w:divBdr>
          <w:divsChild>
            <w:div w:id="1361052590">
              <w:marLeft w:val="0"/>
              <w:marRight w:val="0"/>
              <w:marTop w:val="288"/>
              <w:marBottom w:val="288"/>
              <w:divBdr>
                <w:top w:val="none" w:sz="0" w:space="0" w:color="auto"/>
                <w:left w:val="none" w:sz="0" w:space="0" w:color="auto"/>
                <w:bottom w:val="none" w:sz="0" w:space="0" w:color="auto"/>
                <w:right w:val="none" w:sz="0" w:space="0" w:color="auto"/>
              </w:divBdr>
              <w:divsChild>
                <w:div w:id="2099591901">
                  <w:marLeft w:val="0"/>
                  <w:marRight w:val="0"/>
                  <w:marTop w:val="288"/>
                  <w:marBottom w:val="288"/>
                  <w:divBdr>
                    <w:top w:val="none" w:sz="0" w:space="0" w:color="auto"/>
                    <w:left w:val="none" w:sz="0" w:space="0" w:color="auto"/>
                    <w:bottom w:val="none" w:sz="0" w:space="0" w:color="auto"/>
                    <w:right w:val="none" w:sz="0" w:space="0" w:color="auto"/>
                  </w:divBdr>
                  <w:divsChild>
                    <w:div w:id="1780950802">
                      <w:marLeft w:val="0"/>
                      <w:marRight w:val="0"/>
                      <w:marTop w:val="288"/>
                      <w:marBottom w:val="288"/>
                      <w:divBdr>
                        <w:top w:val="none" w:sz="0" w:space="0" w:color="auto"/>
                        <w:left w:val="none" w:sz="0" w:space="0" w:color="auto"/>
                        <w:bottom w:val="none" w:sz="0" w:space="0" w:color="auto"/>
                        <w:right w:val="none" w:sz="0" w:space="0" w:color="auto"/>
                      </w:divBdr>
                      <w:divsChild>
                        <w:div w:id="540675609">
                          <w:marLeft w:val="0"/>
                          <w:marRight w:val="0"/>
                          <w:marTop w:val="288"/>
                          <w:marBottom w:val="288"/>
                          <w:divBdr>
                            <w:top w:val="none" w:sz="0" w:space="0" w:color="auto"/>
                            <w:left w:val="none" w:sz="0" w:space="0" w:color="auto"/>
                            <w:bottom w:val="none" w:sz="0" w:space="0" w:color="auto"/>
                            <w:right w:val="none" w:sz="0" w:space="0" w:color="auto"/>
                          </w:divBdr>
                          <w:divsChild>
                            <w:div w:id="2048408489">
                              <w:marLeft w:val="0"/>
                              <w:marRight w:val="0"/>
                              <w:marTop w:val="288"/>
                              <w:marBottom w:val="288"/>
                              <w:divBdr>
                                <w:top w:val="none" w:sz="0" w:space="0" w:color="auto"/>
                                <w:left w:val="none" w:sz="0" w:space="0" w:color="auto"/>
                                <w:bottom w:val="none" w:sz="0" w:space="0" w:color="auto"/>
                                <w:right w:val="none" w:sz="0" w:space="0" w:color="auto"/>
                              </w:divBdr>
                            </w:div>
                            <w:div w:id="1202011788">
                              <w:marLeft w:val="0"/>
                              <w:marRight w:val="0"/>
                              <w:marTop w:val="288"/>
                              <w:marBottom w:val="288"/>
                              <w:divBdr>
                                <w:top w:val="none" w:sz="0" w:space="0" w:color="auto"/>
                                <w:left w:val="none" w:sz="0" w:space="0" w:color="auto"/>
                                <w:bottom w:val="none" w:sz="0" w:space="0" w:color="auto"/>
                                <w:right w:val="none" w:sz="0" w:space="0" w:color="auto"/>
                              </w:divBdr>
                              <w:divsChild>
                                <w:div w:id="1236932898">
                                  <w:marLeft w:val="0"/>
                                  <w:marRight w:val="0"/>
                                  <w:marTop w:val="288"/>
                                  <w:marBottom w:val="288"/>
                                  <w:divBdr>
                                    <w:top w:val="none" w:sz="0" w:space="0" w:color="auto"/>
                                    <w:left w:val="none" w:sz="0" w:space="0" w:color="auto"/>
                                    <w:bottom w:val="none" w:sz="0" w:space="0" w:color="auto"/>
                                    <w:right w:val="none" w:sz="0" w:space="0" w:color="auto"/>
                                  </w:divBdr>
                                  <w:divsChild>
                                    <w:div w:id="1679235657">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62990889">
                              <w:marLeft w:val="0"/>
                              <w:marRight w:val="0"/>
                              <w:marTop w:val="288"/>
                              <w:marBottom w:val="288"/>
                              <w:divBdr>
                                <w:top w:val="none" w:sz="0" w:space="0" w:color="auto"/>
                                <w:left w:val="none" w:sz="0" w:space="0" w:color="auto"/>
                                <w:bottom w:val="none" w:sz="0" w:space="0" w:color="auto"/>
                                <w:right w:val="none" w:sz="0" w:space="0" w:color="auto"/>
                              </w:divBdr>
                              <w:divsChild>
                                <w:div w:id="354769883">
                                  <w:marLeft w:val="0"/>
                                  <w:marRight w:val="0"/>
                                  <w:marTop w:val="288"/>
                                  <w:marBottom w:val="288"/>
                                  <w:divBdr>
                                    <w:top w:val="none" w:sz="0" w:space="0" w:color="auto"/>
                                    <w:left w:val="none" w:sz="0" w:space="0" w:color="auto"/>
                                    <w:bottom w:val="none" w:sz="0" w:space="0" w:color="auto"/>
                                    <w:right w:val="none" w:sz="0" w:space="0" w:color="auto"/>
                                  </w:divBdr>
                                  <w:divsChild>
                                    <w:div w:id="359668120">
                                      <w:marLeft w:val="0"/>
                                      <w:marRight w:val="0"/>
                                      <w:marTop w:val="288"/>
                                      <w:marBottom w:val="288"/>
                                      <w:divBdr>
                                        <w:top w:val="none" w:sz="0" w:space="0" w:color="auto"/>
                                        <w:left w:val="none" w:sz="0" w:space="0" w:color="auto"/>
                                        <w:bottom w:val="none" w:sz="0" w:space="0" w:color="auto"/>
                                        <w:right w:val="none" w:sz="0" w:space="0" w:color="auto"/>
                                      </w:divBdr>
                                    </w:div>
                                  </w:divsChild>
                                </w:div>
                                <w:div w:id="2051880854">
                                  <w:marLeft w:val="0"/>
                                  <w:marRight w:val="0"/>
                                  <w:marTop w:val="288"/>
                                  <w:marBottom w:val="288"/>
                                  <w:divBdr>
                                    <w:top w:val="none" w:sz="0" w:space="0" w:color="auto"/>
                                    <w:left w:val="none" w:sz="0" w:space="0" w:color="auto"/>
                                    <w:bottom w:val="none" w:sz="0" w:space="0" w:color="auto"/>
                                    <w:right w:val="none" w:sz="0" w:space="0" w:color="auto"/>
                                  </w:divBdr>
                                </w:div>
                              </w:divsChild>
                            </w:div>
                            <w:div w:id="2028870463">
                              <w:marLeft w:val="0"/>
                              <w:marRight w:val="0"/>
                              <w:marTop w:val="288"/>
                              <w:marBottom w:val="288"/>
                              <w:divBdr>
                                <w:top w:val="none" w:sz="0" w:space="0" w:color="auto"/>
                                <w:left w:val="none" w:sz="0" w:space="0" w:color="auto"/>
                                <w:bottom w:val="none" w:sz="0" w:space="0" w:color="auto"/>
                                <w:right w:val="none" w:sz="0" w:space="0" w:color="auto"/>
                              </w:divBdr>
                              <w:divsChild>
                                <w:div w:id="317734836">
                                  <w:marLeft w:val="0"/>
                                  <w:marRight w:val="0"/>
                                  <w:marTop w:val="288"/>
                                  <w:marBottom w:val="288"/>
                                  <w:divBdr>
                                    <w:top w:val="none" w:sz="0" w:space="0" w:color="auto"/>
                                    <w:left w:val="none" w:sz="0" w:space="0" w:color="auto"/>
                                    <w:bottom w:val="none" w:sz="0" w:space="0" w:color="auto"/>
                                    <w:right w:val="none" w:sz="0" w:space="0" w:color="auto"/>
                                  </w:divBdr>
                                  <w:divsChild>
                                    <w:div w:id="1846626161">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1953315691">
                              <w:marLeft w:val="0"/>
                              <w:marRight w:val="0"/>
                              <w:marTop w:val="288"/>
                              <w:marBottom w:val="288"/>
                              <w:divBdr>
                                <w:top w:val="none" w:sz="0" w:space="0" w:color="auto"/>
                                <w:left w:val="none" w:sz="0" w:space="0" w:color="auto"/>
                                <w:bottom w:val="none" w:sz="0" w:space="0" w:color="auto"/>
                                <w:right w:val="none" w:sz="0" w:space="0" w:color="auto"/>
                              </w:divBdr>
                              <w:divsChild>
                                <w:div w:id="1334454398">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verythingscience.co.za/grade-10/04-the-atom/04-the-atom-02.cnxmlpl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2014-10-22T11:43:00Z</cp:lastPrinted>
  <dcterms:created xsi:type="dcterms:W3CDTF">2014-10-21T20:54:00Z</dcterms:created>
  <dcterms:modified xsi:type="dcterms:W3CDTF">2014-10-22T11:44:00Z</dcterms:modified>
</cp:coreProperties>
</file>