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2743200" cx="4591050"/>
            <wp:effectExtent t="0" b="0" r="0" l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743200" cx="459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information is given in the problem?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is the problem asking you to find?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facts can you use to solve this problem?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How can you use those facts to solve the problem?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How can you check to make sure that your answer makes sense?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Show your work here: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9(10) Homework.docx</dc:title>
</cp:coreProperties>
</file>