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77" w:rsidRPr="00DD79EC" w:rsidRDefault="00CB2477" w:rsidP="00CB2477">
      <w:pPr>
        <w:shd w:val="clear" w:color="auto" w:fill="FFFFFF"/>
        <w:spacing w:before="225" w:line="312" w:lineRule="atLeast"/>
        <w:jc w:val="center"/>
        <w:outlineLvl w:val="1"/>
        <w:rPr>
          <w:rFonts w:asciiTheme="majorHAnsi" w:hAnsiTheme="majorHAnsi" w:cs="Arial"/>
          <w:b/>
          <w:bCs/>
          <w:color w:val="000000"/>
          <w:sz w:val="72"/>
          <w:szCs w:val="72"/>
        </w:rPr>
      </w:pPr>
      <w:r w:rsidRPr="00DD79EC">
        <w:rPr>
          <w:rFonts w:asciiTheme="majorHAnsi" w:hAnsiTheme="majorHAnsi" w:cs="Arial"/>
          <w:b/>
          <w:bCs/>
          <w:color w:val="000000"/>
          <w:sz w:val="72"/>
          <w:szCs w:val="72"/>
        </w:rPr>
        <w:t>Classification: Metals</w:t>
      </w:r>
    </w:p>
    <w:p w:rsidR="00CB2477" w:rsidRPr="00937359" w:rsidRDefault="00CB2477" w:rsidP="00CB2477">
      <w:pPr>
        <w:shd w:val="clear" w:color="auto" w:fill="FFFFFF"/>
        <w:spacing w:line="312" w:lineRule="atLeast"/>
        <w:rPr>
          <w:rFonts w:asciiTheme="majorHAnsi" w:hAnsiTheme="majorHAnsi" w:cs="Arial"/>
          <w:color w:val="333333"/>
          <w:sz w:val="68"/>
          <w:szCs w:val="68"/>
        </w:rPr>
      </w:pPr>
      <w:r w:rsidRPr="00937359">
        <w:rPr>
          <w:rFonts w:asciiTheme="majorHAnsi" w:hAnsiTheme="majorHAnsi" w:cs="Arial"/>
          <w:color w:val="333333"/>
          <w:sz w:val="68"/>
          <w:szCs w:val="68"/>
        </w:rPr>
        <w:t>Properties of Metals:</w:t>
      </w:r>
    </w:p>
    <w:p w:rsidR="00CB2477" w:rsidRPr="00937359" w:rsidRDefault="00CB2477" w:rsidP="00CB2477">
      <w:pPr>
        <w:numPr>
          <w:ilvl w:val="0"/>
          <w:numId w:val="1"/>
        </w:numPr>
        <w:shd w:val="clear" w:color="auto" w:fill="FFFFFF"/>
        <w:spacing w:line="312" w:lineRule="atLeast"/>
        <w:ind w:left="420"/>
        <w:rPr>
          <w:rFonts w:asciiTheme="majorHAnsi" w:hAnsiTheme="majorHAnsi" w:cs="Arial"/>
          <w:color w:val="333333"/>
          <w:sz w:val="68"/>
          <w:szCs w:val="68"/>
        </w:rPr>
      </w:pPr>
      <w:r w:rsidRPr="00937359">
        <w:rPr>
          <w:rFonts w:asciiTheme="majorHAnsi" w:hAnsiTheme="majorHAnsi" w:cs="Arial"/>
          <w:color w:val="333333"/>
          <w:sz w:val="68"/>
          <w:szCs w:val="68"/>
        </w:rPr>
        <w:t>They are solid (with the exception of mercury, Hg, a liquid).</w:t>
      </w:r>
    </w:p>
    <w:p w:rsidR="00CB2477" w:rsidRPr="00937359" w:rsidRDefault="00CB2477" w:rsidP="00CB2477">
      <w:pPr>
        <w:numPr>
          <w:ilvl w:val="0"/>
          <w:numId w:val="1"/>
        </w:numPr>
        <w:shd w:val="clear" w:color="auto" w:fill="FFFFFF"/>
        <w:spacing w:line="312" w:lineRule="atLeast"/>
        <w:ind w:left="420"/>
        <w:rPr>
          <w:rFonts w:asciiTheme="majorHAnsi" w:hAnsiTheme="majorHAnsi" w:cs="Arial"/>
          <w:color w:val="333333"/>
          <w:sz w:val="68"/>
          <w:szCs w:val="68"/>
        </w:rPr>
      </w:pPr>
      <w:r w:rsidRPr="00937359">
        <w:rPr>
          <w:rFonts w:asciiTheme="majorHAnsi" w:hAnsiTheme="majorHAnsi" w:cs="Arial"/>
          <w:color w:val="333333"/>
          <w:sz w:val="68"/>
          <w:szCs w:val="68"/>
        </w:rPr>
        <w:t>They are shiny, good conductors of electricity and heat.</w:t>
      </w:r>
    </w:p>
    <w:p w:rsidR="00CB2477" w:rsidRPr="00937359" w:rsidRDefault="00CB2477" w:rsidP="00CB2477">
      <w:pPr>
        <w:numPr>
          <w:ilvl w:val="0"/>
          <w:numId w:val="1"/>
        </w:numPr>
        <w:shd w:val="clear" w:color="auto" w:fill="FFFFFF"/>
        <w:spacing w:line="312" w:lineRule="atLeast"/>
        <w:ind w:left="420"/>
        <w:rPr>
          <w:rFonts w:asciiTheme="majorHAnsi" w:hAnsiTheme="majorHAnsi" w:cs="Arial"/>
          <w:color w:val="333333"/>
          <w:sz w:val="68"/>
          <w:szCs w:val="68"/>
        </w:rPr>
      </w:pPr>
      <w:r w:rsidRPr="00937359">
        <w:rPr>
          <w:rFonts w:asciiTheme="majorHAnsi" w:hAnsiTheme="majorHAnsi" w:cs="Arial"/>
          <w:color w:val="333333"/>
          <w:sz w:val="68"/>
          <w:szCs w:val="68"/>
        </w:rPr>
        <w:t>They are </w:t>
      </w:r>
      <w:r w:rsidRPr="00937359">
        <w:rPr>
          <w:rFonts w:asciiTheme="majorHAnsi" w:hAnsiTheme="majorHAnsi" w:cs="Arial"/>
          <w:i/>
          <w:iCs/>
          <w:color w:val="333333"/>
          <w:sz w:val="68"/>
          <w:szCs w:val="68"/>
        </w:rPr>
        <w:t>ductile</w:t>
      </w:r>
      <w:r w:rsidRPr="00937359">
        <w:rPr>
          <w:rFonts w:asciiTheme="majorHAnsi" w:hAnsiTheme="majorHAnsi" w:cs="Arial"/>
          <w:color w:val="333333"/>
          <w:sz w:val="68"/>
          <w:szCs w:val="68"/>
        </w:rPr>
        <w:t> (they can be drawn into thin wires).</w:t>
      </w:r>
    </w:p>
    <w:p w:rsidR="00CB2477" w:rsidRPr="00937359" w:rsidRDefault="00CB2477" w:rsidP="00CB2477">
      <w:pPr>
        <w:numPr>
          <w:ilvl w:val="0"/>
          <w:numId w:val="1"/>
        </w:numPr>
        <w:shd w:val="clear" w:color="auto" w:fill="FFFFFF"/>
        <w:spacing w:line="312" w:lineRule="atLeast"/>
        <w:ind w:left="420"/>
        <w:rPr>
          <w:rFonts w:asciiTheme="majorHAnsi" w:hAnsiTheme="majorHAnsi" w:cs="Arial"/>
          <w:color w:val="333333"/>
          <w:sz w:val="68"/>
          <w:szCs w:val="68"/>
        </w:rPr>
      </w:pPr>
      <w:r w:rsidRPr="00937359">
        <w:rPr>
          <w:rFonts w:asciiTheme="majorHAnsi" w:hAnsiTheme="majorHAnsi" w:cs="Arial"/>
          <w:color w:val="333333"/>
          <w:sz w:val="68"/>
          <w:szCs w:val="68"/>
        </w:rPr>
        <w:t>They are </w:t>
      </w:r>
      <w:r w:rsidRPr="00937359">
        <w:rPr>
          <w:rFonts w:asciiTheme="majorHAnsi" w:hAnsiTheme="majorHAnsi" w:cs="Arial"/>
          <w:i/>
          <w:iCs/>
          <w:color w:val="333333"/>
          <w:sz w:val="68"/>
          <w:szCs w:val="68"/>
        </w:rPr>
        <w:t>malleable</w:t>
      </w:r>
      <w:r w:rsidRPr="00937359">
        <w:rPr>
          <w:rFonts w:asciiTheme="majorHAnsi" w:hAnsiTheme="majorHAnsi" w:cs="Arial"/>
          <w:color w:val="333333"/>
          <w:sz w:val="68"/>
          <w:szCs w:val="68"/>
        </w:rPr>
        <w:t> (they can be easily hammered into very thin sheets).</w:t>
      </w:r>
    </w:p>
    <w:p w:rsidR="00CB2477" w:rsidRPr="00937359" w:rsidRDefault="00CB2477" w:rsidP="00CB2477">
      <w:pPr>
        <w:numPr>
          <w:ilvl w:val="0"/>
          <w:numId w:val="1"/>
        </w:numPr>
        <w:shd w:val="clear" w:color="auto" w:fill="FFFFFF"/>
        <w:spacing w:line="312" w:lineRule="atLeast"/>
        <w:ind w:left="420"/>
        <w:rPr>
          <w:rFonts w:asciiTheme="majorHAnsi" w:hAnsiTheme="majorHAnsi" w:cs="Arial"/>
          <w:color w:val="333333"/>
          <w:sz w:val="68"/>
          <w:szCs w:val="68"/>
        </w:rPr>
      </w:pPr>
      <w:r w:rsidRPr="00937359">
        <w:rPr>
          <w:rFonts w:asciiTheme="majorHAnsi" w:hAnsiTheme="majorHAnsi" w:cs="Arial"/>
          <w:color w:val="333333"/>
          <w:sz w:val="68"/>
          <w:szCs w:val="68"/>
        </w:rPr>
        <w:t>Tend to lose electrons easily</w:t>
      </w:r>
    </w:p>
    <w:p w:rsidR="00937359" w:rsidRPr="00937359" w:rsidRDefault="00937359" w:rsidP="00CB2477">
      <w:pPr>
        <w:numPr>
          <w:ilvl w:val="0"/>
          <w:numId w:val="1"/>
        </w:numPr>
        <w:shd w:val="clear" w:color="auto" w:fill="FFFFFF"/>
        <w:spacing w:line="312" w:lineRule="atLeast"/>
        <w:ind w:left="420"/>
        <w:rPr>
          <w:rFonts w:asciiTheme="majorHAnsi" w:hAnsiTheme="majorHAnsi" w:cs="Arial"/>
          <w:color w:val="333333"/>
          <w:sz w:val="68"/>
          <w:szCs w:val="68"/>
        </w:rPr>
      </w:pPr>
      <w:r w:rsidRPr="00937359">
        <w:rPr>
          <w:rFonts w:asciiTheme="majorHAnsi" w:hAnsiTheme="majorHAnsi" w:cs="Arial"/>
          <w:color w:val="333333"/>
          <w:sz w:val="68"/>
          <w:szCs w:val="68"/>
        </w:rPr>
        <w:t>Located to the left of the zig-</w:t>
      </w:r>
      <w:proofErr w:type="spellStart"/>
      <w:r w:rsidRPr="00937359">
        <w:rPr>
          <w:rFonts w:asciiTheme="majorHAnsi" w:hAnsiTheme="majorHAnsi" w:cs="Arial"/>
          <w:color w:val="333333"/>
          <w:sz w:val="68"/>
          <w:szCs w:val="68"/>
        </w:rPr>
        <w:t>zag</w:t>
      </w:r>
      <w:proofErr w:type="spellEnd"/>
      <w:r w:rsidRPr="00937359">
        <w:rPr>
          <w:rFonts w:asciiTheme="majorHAnsi" w:hAnsiTheme="majorHAnsi" w:cs="Arial"/>
          <w:color w:val="333333"/>
          <w:sz w:val="68"/>
          <w:szCs w:val="68"/>
        </w:rPr>
        <w:t xml:space="preserve"> line (except H)</w:t>
      </w:r>
    </w:p>
    <w:p w:rsidR="00CB2477" w:rsidRPr="00DD79EC" w:rsidRDefault="00CB2477" w:rsidP="00CB2477">
      <w:pPr>
        <w:shd w:val="clear" w:color="auto" w:fill="FFFFFF"/>
        <w:spacing w:line="312" w:lineRule="atLeast"/>
        <w:jc w:val="center"/>
        <w:outlineLvl w:val="0"/>
        <w:rPr>
          <w:rFonts w:asciiTheme="majorHAnsi" w:hAnsiTheme="majorHAnsi" w:cs="Arial"/>
          <w:color w:val="333333"/>
          <w:sz w:val="72"/>
          <w:szCs w:val="72"/>
        </w:rPr>
      </w:pPr>
    </w:p>
    <w:p w:rsidR="00CB2477" w:rsidRPr="00DD79EC" w:rsidRDefault="00CB2477" w:rsidP="00CB2477">
      <w:pPr>
        <w:shd w:val="clear" w:color="auto" w:fill="FFFFFF"/>
        <w:spacing w:line="312" w:lineRule="atLeast"/>
        <w:jc w:val="center"/>
        <w:outlineLvl w:val="0"/>
        <w:rPr>
          <w:rFonts w:asciiTheme="majorHAnsi" w:hAnsiTheme="majorHAnsi" w:cs="Arial"/>
          <w:color w:val="333333"/>
          <w:sz w:val="72"/>
          <w:szCs w:val="72"/>
        </w:rPr>
      </w:pPr>
    </w:p>
    <w:p w:rsidR="00CB2477" w:rsidRPr="00DD79EC" w:rsidRDefault="00CB2477" w:rsidP="00CB2477">
      <w:pPr>
        <w:shd w:val="clear" w:color="auto" w:fill="FFFFFF"/>
        <w:spacing w:line="312" w:lineRule="atLeast"/>
        <w:jc w:val="center"/>
        <w:outlineLvl w:val="0"/>
        <w:rPr>
          <w:rFonts w:asciiTheme="majorHAnsi" w:hAnsiTheme="majorHAnsi" w:cs="Arial"/>
          <w:b/>
          <w:bCs/>
          <w:color w:val="000000"/>
          <w:sz w:val="72"/>
          <w:szCs w:val="72"/>
        </w:rPr>
      </w:pPr>
      <w:r w:rsidRPr="00DD79EC">
        <w:rPr>
          <w:rFonts w:asciiTheme="majorHAnsi" w:hAnsiTheme="majorHAnsi" w:cs="Arial"/>
          <w:b/>
          <w:bCs/>
          <w:color w:val="000000"/>
          <w:sz w:val="72"/>
          <w:szCs w:val="72"/>
        </w:rPr>
        <w:t>Classification: Nonmetals</w:t>
      </w:r>
    </w:p>
    <w:p w:rsidR="00CB2477" w:rsidRPr="00DD79EC" w:rsidRDefault="00CB2477" w:rsidP="00CB2477">
      <w:pPr>
        <w:shd w:val="clear" w:color="auto" w:fill="FFFFFF"/>
        <w:spacing w:line="312" w:lineRule="atLeast"/>
        <w:rPr>
          <w:rFonts w:asciiTheme="majorHAnsi" w:hAnsiTheme="majorHAnsi" w:cs="Arial"/>
          <w:color w:val="333333"/>
          <w:sz w:val="72"/>
          <w:szCs w:val="72"/>
        </w:rPr>
      </w:pPr>
      <w:r w:rsidRPr="00DD79EC">
        <w:rPr>
          <w:rFonts w:asciiTheme="majorHAnsi" w:hAnsiTheme="majorHAnsi" w:cs="Arial"/>
          <w:color w:val="333333"/>
          <w:sz w:val="72"/>
          <w:szCs w:val="72"/>
        </w:rPr>
        <w:t>Properties of Nonmetals:</w:t>
      </w:r>
    </w:p>
    <w:p w:rsidR="00CB2477" w:rsidRPr="00DD79EC" w:rsidRDefault="00CB2477" w:rsidP="00CB2477">
      <w:pPr>
        <w:pStyle w:val="ListParagraph"/>
        <w:numPr>
          <w:ilvl w:val="0"/>
          <w:numId w:val="2"/>
        </w:numPr>
        <w:shd w:val="clear" w:color="auto" w:fill="FFFFFF"/>
        <w:spacing w:line="312" w:lineRule="atLeast"/>
        <w:rPr>
          <w:rFonts w:asciiTheme="majorHAnsi" w:hAnsiTheme="majorHAnsi" w:cs="Arial"/>
          <w:color w:val="333333"/>
          <w:sz w:val="72"/>
          <w:szCs w:val="72"/>
        </w:rPr>
      </w:pPr>
      <w:r w:rsidRPr="00DD79EC">
        <w:rPr>
          <w:rFonts w:asciiTheme="majorHAnsi" w:hAnsiTheme="majorHAnsi" w:cs="Arial"/>
          <w:color w:val="333333"/>
          <w:sz w:val="72"/>
          <w:szCs w:val="72"/>
        </w:rPr>
        <w:t xml:space="preserve">Brittle, </w:t>
      </w:r>
    </w:p>
    <w:p w:rsidR="00CB2477" w:rsidRPr="00DD79EC" w:rsidRDefault="00CB2477" w:rsidP="00CB2477">
      <w:pPr>
        <w:pStyle w:val="ListParagraph"/>
        <w:numPr>
          <w:ilvl w:val="0"/>
          <w:numId w:val="2"/>
        </w:numPr>
        <w:shd w:val="clear" w:color="auto" w:fill="FFFFFF"/>
        <w:spacing w:line="312" w:lineRule="atLeast"/>
        <w:rPr>
          <w:rFonts w:asciiTheme="majorHAnsi" w:hAnsiTheme="majorHAnsi" w:cs="Arial"/>
          <w:color w:val="333333"/>
          <w:sz w:val="72"/>
          <w:szCs w:val="72"/>
        </w:rPr>
      </w:pPr>
      <w:r w:rsidRPr="00DD79EC">
        <w:rPr>
          <w:rFonts w:asciiTheme="majorHAnsi" w:hAnsiTheme="majorHAnsi" w:cs="Arial"/>
          <w:color w:val="333333"/>
          <w:sz w:val="72"/>
          <w:szCs w:val="72"/>
        </w:rPr>
        <w:t>Not malleable,</w:t>
      </w:r>
    </w:p>
    <w:p w:rsidR="00CB2477" w:rsidRPr="00DD79EC" w:rsidRDefault="00CB2477" w:rsidP="00CB2477">
      <w:pPr>
        <w:pStyle w:val="ListParagraph"/>
        <w:numPr>
          <w:ilvl w:val="0"/>
          <w:numId w:val="2"/>
        </w:numPr>
        <w:shd w:val="clear" w:color="auto" w:fill="FFFFFF"/>
        <w:spacing w:line="312" w:lineRule="atLeast"/>
        <w:rPr>
          <w:rFonts w:asciiTheme="majorHAnsi" w:hAnsiTheme="majorHAnsi" w:cs="Arial"/>
          <w:color w:val="333333"/>
          <w:sz w:val="72"/>
          <w:szCs w:val="72"/>
        </w:rPr>
      </w:pPr>
      <w:r w:rsidRPr="00DD79EC">
        <w:rPr>
          <w:rFonts w:asciiTheme="majorHAnsi" w:hAnsiTheme="majorHAnsi" w:cs="Arial"/>
          <w:color w:val="333333"/>
          <w:sz w:val="72"/>
          <w:szCs w:val="72"/>
        </w:rPr>
        <w:t xml:space="preserve">Not ductile, </w:t>
      </w:r>
    </w:p>
    <w:p w:rsidR="00CB2477" w:rsidRPr="00DD79EC" w:rsidRDefault="00CB2477" w:rsidP="00CB2477">
      <w:pPr>
        <w:pStyle w:val="ListParagraph"/>
        <w:numPr>
          <w:ilvl w:val="0"/>
          <w:numId w:val="2"/>
        </w:numPr>
        <w:shd w:val="clear" w:color="auto" w:fill="FFFFFF"/>
        <w:spacing w:line="312" w:lineRule="atLeast"/>
        <w:rPr>
          <w:rFonts w:asciiTheme="majorHAnsi" w:hAnsiTheme="majorHAnsi" w:cs="Arial"/>
          <w:color w:val="333333"/>
          <w:sz w:val="72"/>
          <w:szCs w:val="72"/>
        </w:rPr>
      </w:pPr>
      <w:r w:rsidRPr="00DD79EC">
        <w:rPr>
          <w:rFonts w:asciiTheme="majorHAnsi" w:hAnsiTheme="majorHAnsi" w:cs="Arial"/>
          <w:color w:val="333333"/>
          <w:sz w:val="72"/>
          <w:szCs w:val="72"/>
        </w:rPr>
        <w:t xml:space="preserve">Poor conductors of both heat and electricity, </w:t>
      </w:r>
    </w:p>
    <w:p w:rsidR="00CB2477" w:rsidRPr="00DD79EC" w:rsidRDefault="00CB2477" w:rsidP="00CB2477">
      <w:pPr>
        <w:pStyle w:val="ListParagraph"/>
        <w:numPr>
          <w:ilvl w:val="0"/>
          <w:numId w:val="2"/>
        </w:numPr>
        <w:shd w:val="clear" w:color="auto" w:fill="FFFFFF"/>
        <w:spacing w:line="312" w:lineRule="atLeast"/>
        <w:rPr>
          <w:rFonts w:asciiTheme="majorHAnsi" w:hAnsiTheme="majorHAnsi" w:cs="Arial"/>
          <w:color w:val="333333"/>
          <w:sz w:val="72"/>
          <w:szCs w:val="72"/>
        </w:rPr>
      </w:pPr>
      <w:r w:rsidRPr="00DD79EC">
        <w:rPr>
          <w:rFonts w:asciiTheme="majorHAnsi" w:hAnsiTheme="majorHAnsi" w:cs="Arial"/>
          <w:color w:val="333333"/>
          <w:sz w:val="72"/>
          <w:szCs w:val="72"/>
        </w:rPr>
        <w:t xml:space="preserve">Tend to gain electrons in chemical reactions. </w:t>
      </w:r>
    </w:p>
    <w:p w:rsidR="00CB2477" w:rsidRDefault="00CB2477" w:rsidP="00CB2477">
      <w:pPr>
        <w:pStyle w:val="ListParagraph"/>
        <w:numPr>
          <w:ilvl w:val="0"/>
          <w:numId w:val="2"/>
        </w:numPr>
        <w:shd w:val="clear" w:color="auto" w:fill="FFFFFF"/>
        <w:spacing w:line="312" w:lineRule="atLeast"/>
        <w:rPr>
          <w:rFonts w:asciiTheme="majorHAnsi" w:hAnsiTheme="majorHAnsi" w:cs="Arial"/>
          <w:color w:val="333333"/>
          <w:sz w:val="72"/>
          <w:szCs w:val="72"/>
        </w:rPr>
      </w:pPr>
      <w:r w:rsidRPr="00DD79EC">
        <w:rPr>
          <w:rFonts w:asciiTheme="majorHAnsi" w:hAnsiTheme="majorHAnsi" w:cs="Arial"/>
          <w:color w:val="333333"/>
          <w:sz w:val="72"/>
          <w:szCs w:val="72"/>
        </w:rPr>
        <w:t xml:space="preserve">Some nonmetals are liquids. </w:t>
      </w:r>
    </w:p>
    <w:p w:rsidR="00CB2477" w:rsidRPr="00DD79EC" w:rsidRDefault="00CB2477" w:rsidP="00CB2477">
      <w:pPr>
        <w:pStyle w:val="ListParagraph"/>
        <w:numPr>
          <w:ilvl w:val="0"/>
          <w:numId w:val="2"/>
        </w:numPr>
        <w:shd w:val="clear" w:color="auto" w:fill="FFFFFF"/>
        <w:spacing w:line="312" w:lineRule="atLeast"/>
        <w:rPr>
          <w:rFonts w:asciiTheme="majorHAnsi" w:hAnsiTheme="majorHAnsi" w:cs="Arial"/>
          <w:color w:val="333333"/>
          <w:sz w:val="72"/>
          <w:szCs w:val="72"/>
        </w:rPr>
      </w:pPr>
      <w:r w:rsidRPr="00DD79EC">
        <w:rPr>
          <w:rFonts w:asciiTheme="majorHAnsi" w:hAnsiTheme="majorHAnsi" w:cs="Arial"/>
          <w:color w:val="333333"/>
          <w:sz w:val="72"/>
          <w:szCs w:val="72"/>
        </w:rPr>
        <w:t>Some are allotropes</w:t>
      </w:r>
    </w:p>
    <w:p w:rsidR="00CB2477" w:rsidRDefault="00CB2477">
      <w:pPr>
        <w:spacing w:after="200" w:line="276" w:lineRule="auto"/>
        <w:rPr>
          <w:rFonts w:asciiTheme="majorHAnsi" w:hAnsiTheme="majorHAnsi" w:cs="Arial"/>
          <w:b/>
          <w:bCs/>
          <w:color w:val="000000"/>
          <w:sz w:val="72"/>
          <w:szCs w:val="72"/>
        </w:rPr>
      </w:pPr>
      <w:r>
        <w:rPr>
          <w:rFonts w:asciiTheme="majorHAnsi" w:hAnsiTheme="majorHAnsi" w:cs="Arial"/>
          <w:b/>
          <w:bCs/>
          <w:color w:val="000000"/>
          <w:sz w:val="72"/>
          <w:szCs w:val="72"/>
        </w:rPr>
        <w:lastRenderedPageBreak/>
        <w:br w:type="page"/>
      </w:r>
    </w:p>
    <w:p w:rsidR="00CB2477" w:rsidRPr="00DD79EC" w:rsidRDefault="00CB2477" w:rsidP="00CB2477">
      <w:pPr>
        <w:shd w:val="clear" w:color="auto" w:fill="FFFFFF"/>
        <w:spacing w:before="225" w:line="312" w:lineRule="atLeast"/>
        <w:jc w:val="center"/>
        <w:outlineLvl w:val="1"/>
        <w:rPr>
          <w:rFonts w:asciiTheme="majorHAnsi" w:hAnsiTheme="majorHAnsi" w:cs="Arial"/>
          <w:b/>
          <w:bCs/>
          <w:color w:val="000000"/>
          <w:sz w:val="72"/>
          <w:szCs w:val="72"/>
        </w:rPr>
      </w:pPr>
      <w:r w:rsidRPr="00DD79EC">
        <w:rPr>
          <w:rFonts w:asciiTheme="majorHAnsi" w:hAnsiTheme="majorHAnsi" w:cs="Arial"/>
          <w:b/>
          <w:bCs/>
          <w:color w:val="000000"/>
          <w:sz w:val="72"/>
          <w:szCs w:val="72"/>
        </w:rPr>
        <w:lastRenderedPageBreak/>
        <w:t>Classification: Metalloids</w:t>
      </w:r>
    </w:p>
    <w:p w:rsidR="00CB2477" w:rsidRPr="00CB2477" w:rsidRDefault="00CB2477" w:rsidP="00CB2477">
      <w:pPr>
        <w:pStyle w:val="ListParagraph"/>
        <w:numPr>
          <w:ilvl w:val="0"/>
          <w:numId w:val="10"/>
        </w:numPr>
        <w:shd w:val="clear" w:color="auto" w:fill="FFFFFF"/>
        <w:spacing w:line="312" w:lineRule="atLeast"/>
        <w:rPr>
          <w:rFonts w:asciiTheme="majorHAnsi" w:hAnsiTheme="majorHAnsi" w:cs="Arial"/>
          <w:color w:val="333333"/>
          <w:sz w:val="56"/>
          <w:szCs w:val="56"/>
        </w:rPr>
      </w:pPr>
      <w:r w:rsidRPr="00CB2477">
        <w:rPr>
          <w:rFonts w:asciiTheme="majorHAnsi" w:hAnsiTheme="majorHAnsi" w:cs="Arial"/>
          <w:color w:val="333333"/>
          <w:sz w:val="56"/>
          <w:szCs w:val="56"/>
        </w:rPr>
        <w:t>Have properties that are somewhat of a cross between metals and nonmetals.</w:t>
      </w:r>
    </w:p>
    <w:p w:rsidR="00CB2477" w:rsidRPr="00CB2477" w:rsidRDefault="00CB2477" w:rsidP="00CB2477">
      <w:pPr>
        <w:pStyle w:val="ListParagraph"/>
        <w:numPr>
          <w:ilvl w:val="0"/>
          <w:numId w:val="10"/>
        </w:numPr>
        <w:shd w:val="clear" w:color="auto" w:fill="FFFFFF"/>
        <w:spacing w:line="312" w:lineRule="atLeast"/>
        <w:rPr>
          <w:rFonts w:asciiTheme="majorHAnsi" w:hAnsiTheme="majorHAnsi" w:cs="Arial"/>
          <w:color w:val="333333"/>
          <w:sz w:val="56"/>
          <w:szCs w:val="56"/>
        </w:rPr>
      </w:pPr>
      <w:r w:rsidRPr="00CB2477">
        <w:rPr>
          <w:rFonts w:asciiTheme="majorHAnsi" w:hAnsiTheme="majorHAnsi" w:cs="Arial"/>
          <w:color w:val="333333"/>
          <w:sz w:val="56"/>
          <w:szCs w:val="56"/>
        </w:rPr>
        <w:t xml:space="preserve">Metalloids tend to be economically important because of their unique conductivity properties (they only partially conduct electricity), which make them valuable in the semiconductor and computer chip industry. </w:t>
      </w:r>
    </w:p>
    <w:p w:rsidR="00CB2477" w:rsidRPr="00CB2477" w:rsidRDefault="00CB2477" w:rsidP="00CB2477">
      <w:pPr>
        <w:pStyle w:val="ListParagraph"/>
        <w:numPr>
          <w:ilvl w:val="0"/>
          <w:numId w:val="10"/>
        </w:numPr>
        <w:shd w:val="clear" w:color="auto" w:fill="FFFFFF"/>
        <w:spacing w:line="312" w:lineRule="atLeast"/>
        <w:rPr>
          <w:rFonts w:asciiTheme="majorHAnsi" w:hAnsiTheme="majorHAnsi" w:cs="Arial"/>
          <w:color w:val="333333"/>
          <w:sz w:val="56"/>
          <w:szCs w:val="56"/>
        </w:rPr>
      </w:pPr>
      <w:r w:rsidRPr="00CB2477">
        <w:rPr>
          <w:rFonts w:asciiTheme="majorHAnsi" w:hAnsiTheme="majorHAnsi" w:cs="Arial"/>
          <w:color w:val="333333"/>
          <w:sz w:val="56"/>
          <w:szCs w:val="56"/>
        </w:rPr>
        <w:t>Some are allotropes</w:t>
      </w:r>
    </w:p>
    <w:p w:rsidR="00CB2477" w:rsidRPr="00CB2477" w:rsidRDefault="00CB2477" w:rsidP="00CB2477">
      <w:pPr>
        <w:shd w:val="clear" w:color="auto" w:fill="FFFFFF"/>
        <w:spacing w:line="312" w:lineRule="atLeast"/>
        <w:rPr>
          <w:rFonts w:asciiTheme="majorHAnsi" w:hAnsiTheme="majorHAnsi" w:cs="Arial"/>
          <w:b/>
          <w:color w:val="333333"/>
          <w:sz w:val="56"/>
          <w:szCs w:val="56"/>
          <w:u w:val="single"/>
        </w:rPr>
      </w:pPr>
      <w:r w:rsidRPr="00CB2477">
        <w:rPr>
          <w:rFonts w:asciiTheme="majorHAnsi" w:hAnsiTheme="majorHAnsi" w:cs="Arial"/>
          <w:b/>
          <w:color w:val="333333"/>
          <w:sz w:val="56"/>
          <w:szCs w:val="56"/>
          <w:u w:val="single"/>
        </w:rPr>
        <w:t>List of metalloids:</w:t>
      </w:r>
    </w:p>
    <w:p w:rsidR="00CB2477" w:rsidRPr="00CB2477" w:rsidRDefault="00CB2477" w:rsidP="00CB2477">
      <w:pPr>
        <w:shd w:val="clear" w:color="auto" w:fill="FFFFFF"/>
        <w:spacing w:line="312" w:lineRule="atLeast"/>
        <w:rPr>
          <w:rFonts w:asciiTheme="majorHAnsi" w:hAnsiTheme="majorHAnsi" w:cs="Arial"/>
          <w:color w:val="333333"/>
          <w:sz w:val="56"/>
          <w:szCs w:val="56"/>
        </w:rPr>
      </w:pPr>
      <w:r w:rsidRPr="00CB2477">
        <w:rPr>
          <w:rFonts w:asciiTheme="majorHAnsi" w:hAnsiTheme="majorHAnsi" w:cs="Arial"/>
          <w:color w:val="333333"/>
          <w:sz w:val="56"/>
          <w:szCs w:val="56"/>
        </w:rPr>
        <w:t>Boron (B), Silicon (Si), Germanium (Ge), Arsenic (As), Antimony (Sb), Tellurium (</w:t>
      </w:r>
      <w:proofErr w:type="spellStart"/>
      <w:r w:rsidRPr="00CB2477">
        <w:rPr>
          <w:rFonts w:asciiTheme="majorHAnsi" w:hAnsiTheme="majorHAnsi" w:cs="Arial"/>
          <w:color w:val="333333"/>
          <w:sz w:val="56"/>
          <w:szCs w:val="56"/>
        </w:rPr>
        <w:t>Te</w:t>
      </w:r>
      <w:proofErr w:type="spellEnd"/>
      <w:r w:rsidRPr="00CB2477">
        <w:rPr>
          <w:rFonts w:asciiTheme="majorHAnsi" w:hAnsiTheme="majorHAnsi" w:cs="Arial"/>
          <w:color w:val="333333"/>
          <w:sz w:val="56"/>
          <w:szCs w:val="56"/>
        </w:rPr>
        <w:t>), Astatine (At), Polonium (Po)</w:t>
      </w:r>
    </w:p>
    <w:p w:rsidR="00CB2477" w:rsidRPr="00DD79EC" w:rsidRDefault="00CB2477" w:rsidP="00CB2477">
      <w:pPr>
        <w:shd w:val="clear" w:color="auto" w:fill="FFFFFF"/>
        <w:spacing w:line="312" w:lineRule="atLeast"/>
        <w:rPr>
          <w:rFonts w:asciiTheme="majorHAnsi" w:hAnsiTheme="majorHAnsi" w:cs="Arial"/>
          <w:color w:val="333333"/>
          <w:sz w:val="72"/>
          <w:szCs w:val="72"/>
        </w:rPr>
      </w:pPr>
    </w:p>
    <w:p w:rsidR="00CB2477" w:rsidRDefault="00CB2477">
      <w:pPr>
        <w:spacing w:after="200" w:line="276" w:lineRule="auto"/>
        <w:rPr>
          <w:rFonts w:asciiTheme="majorHAnsi" w:hAnsiTheme="majorHAnsi" w:cs="Arial"/>
          <w:b/>
          <w:color w:val="333333"/>
          <w:sz w:val="72"/>
          <w:szCs w:val="72"/>
        </w:rPr>
      </w:pPr>
      <w:r>
        <w:rPr>
          <w:rFonts w:asciiTheme="majorHAnsi" w:hAnsiTheme="majorHAnsi" w:cs="Arial"/>
          <w:b/>
          <w:color w:val="333333"/>
          <w:sz w:val="72"/>
          <w:szCs w:val="72"/>
        </w:rPr>
        <w:br w:type="page"/>
      </w:r>
    </w:p>
    <w:p w:rsidR="00CB2477" w:rsidRDefault="00CB2477" w:rsidP="00CB2477">
      <w:pPr>
        <w:shd w:val="clear" w:color="auto" w:fill="FFFFFF"/>
        <w:spacing w:line="312" w:lineRule="atLeast"/>
        <w:jc w:val="center"/>
        <w:rPr>
          <w:rFonts w:asciiTheme="majorHAnsi" w:hAnsiTheme="majorHAnsi" w:cs="Arial"/>
          <w:b/>
          <w:color w:val="333333"/>
          <w:sz w:val="72"/>
          <w:szCs w:val="72"/>
        </w:rPr>
      </w:pPr>
      <w:r>
        <w:rPr>
          <w:rFonts w:asciiTheme="majorHAnsi" w:hAnsiTheme="majorHAnsi" w:cs="Arial"/>
          <w:b/>
          <w:color w:val="333333"/>
          <w:sz w:val="72"/>
          <w:szCs w:val="72"/>
        </w:rPr>
        <w:lastRenderedPageBreak/>
        <w:t>Allotropes</w:t>
      </w:r>
    </w:p>
    <w:p w:rsidR="00CB2477" w:rsidRPr="00CB2477" w:rsidRDefault="00CB2477" w:rsidP="00CB2477">
      <w:pPr>
        <w:pStyle w:val="ListParagraph"/>
        <w:numPr>
          <w:ilvl w:val="0"/>
          <w:numId w:val="11"/>
        </w:numPr>
        <w:shd w:val="clear" w:color="auto" w:fill="FFFFFF"/>
        <w:spacing w:line="312" w:lineRule="atLeast"/>
        <w:rPr>
          <w:rFonts w:asciiTheme="majorHAnsi" w:hAnsiTheme="majorHAnsi" w:cs="Arial"/>
          <w:color w:val="333333"/>
          <w:sz w:val="72"/>
          <w:szCs w:val="72"/>
        </w:rPr>
      </w:pPr>
      <w:r w:rsidRPr="00CB2477">
        <w:rPr>
          <w:rFonts w:asciiTheme="majorHAnsi" w:hAnsiTheme="majorHAnsi" w:cs="Arial"/>
          <w:b/>
          <w:color w:val="333333"/>
          <w:sz w:val="72"/>
          <w:szCs w:val="72"/>
        </w:rPr>
        <w:t xml:space="preserve">Definition: </w:t>
      </w:r>
      <w:r w:rsidRPr="00CB2477">
        <w:rPr>
          <w:rFonts w:asciiTheme="majorHAnsi" w:hAnsiTheme="majorHAnsi" w:cs="Arial"/>
          <w:color w:val="333333"/>
          <w:sz w:val="72"/>
          <w:szCs w:val="72"/>
        </w:rPr>
        <w:t xml:space="preserve">different forms of the same elements </w:t>
      </w:r>
    </w:p>
    <w:p w:rsidR="00CB2477" w:rsidRPr="00CB2477" w:rsidRDefault="00CB2477" w:rsidP="00CB2477">
      <w:pPr>
        <w:pStyle w:val="ListParagraph"/>
        <w:numPr>
          <w:ilvl w:val="0"/>
          <w:numId w:val="11"/>
        </w:numPr>
        <w:shd w:val="clear" w:color="auto" w:fill="FFFFFF"/>
        <w:spacing w:line="312" w:lineRule="atLeast"/>
        <w:rPr>
          <w:rFonts w:asciiTheme="majorHAnsi" w:hAnsiTheme="majorHAnsi" w:cs="Arial"/>
          <w:color w:val="333333"/>
          <w:sz w:val="72"/>
          <w:szCs w:val="72"/>
        </w:rPr>
      </w:pPr>
      <w:r w:rsidRPr="00CB2477">
        <w:rPr>
          <w:rFonts w:asciiTheme="majorHAnsi" w:hAnsiTheme="majorHAnsi" w:cs="Arial"/>
          <w:color w:val="333333"/>
          <w:sz w:val="72"/>
          <w:szCs w:val="72"/>
        </w:rPr>
        <w:t>Some elements exist in two or more forms in the same phase</w:t>
      </w:r>
    </w:p>
    <w:p w:rsidR="00CB2477" w:rsidRPr="00CB2477" w:rsidRDefault="00CB2477" w:rsidP="00CB2477">
      <w:pPr>
        <w:pStyle w:val="ListParagraph"/>
        <w:numPr>
          <w:ilvl w:val="0"/>
          <w:numId w:val="11"/>
        </w:numPr>
        <w:shd w:val="clear" w:color="auto" w:fill="FFFFFF"/>
        <w:spacing w:line="312" w:lineRule="atLeast"/>
        <w:rPr>
          <w:rFonts w:asciiTheme="majorHAnsi" w:hAnsiTheme="majorHAnsi" w:cs="Arial"/>
          <w:color w:val="333333"/>
          <w:sz w:val="72"/>
          <w:szCs w:val="72"/>
        </w:rPr>
      </w:pPr>
      <w:r w:rsidRPr="00CB2477">
        <w:rPr>
          <w:rFonts w:asciiTheme="majorHAnsi" w:hAnsiTheme="majorHAnsi" w:cs="Arial"/>
          <w:color w:val="333333"/>
          <w:sz w:val="72"/>
          <w:szCs w:val="72"/>
        </w:rPr>
        <w:t>These forms differ in th</w:t>
      </w:r>
      <w:bookmarkStart w:id="0" w:name="_GoBack"/>
      <w:bookmarkEnd w:id="0"/>
      <w:r w:rsidRPr="00CB2477">
        <w:rPr>
          <w:rFonts w:asciiTheme="majorHAnsi" w:hAnsiTheme="majorHAnsi" w:cs="Arial"/>
          <w:color w:val="333333"/>
          <w:sz w:val="72"/>
          <w:szCs w:val="72"/>
        </w:rPr>
        <w:t>eir molecular crystal structure, hence in their properties</w:t>
      </w:r>
    </w:p>
    <w:p w:rsidR="009B1454" w:rsidRDefault="009B1454" w:rsidP="00CB2477">
      <w:pPr>
        <w:pStyle w:val="ListParagraph"/>
        <w:numPr>
          <w:ilvl w:val="0"/>
          <w:numId w:val="11"/>
        </w:numPr>
        <w:shd w:val="clear" w:color="auto" w:fill="FFFFFF"/>
        <w:spacing w:line="312" w:lineRule="atLeast"/>
        <w:rPr>
          <w:rFonts w:asciiTheme="majorHAnsi" w:hAnsiTheme="majorHAnsi" w:cs="Arial"/>
          <w:color w:val="333333"/>
          <w:sz w:val="72"/>
          <w:szCs w:val="72"/>
        </w:rPr>
      </w:pPr>
      <w:r>
        <w:rPr>
          <w:rFonts w:asciiTheme="majorHAnsi" w:hAnsiTheme="majorHAnsi" w:cs="Arial"/>
          <w:color w:val="333333"/>
          <w:sz w:val="72"/>
          <w:szCs w:val="72"/>
        </w:rPr>
        <w:t xml:space="preserve">Elements: B, C, N, O, Al, Si, P, S, Ga, Ge, As, Se, In, Sn, Sb, </w:t>
      </w:r>
      <w:proofErr w:type="spellStart"/>
      <w:r>
        <w:rPr>
          <w:rFonts w:asciiTheme="majorHAnsi" w:hAnsiTheme="majorHAnsi" w:cs="Arial"/>
          <w:color w:val="333333"/>
          <w:sz w:val="72"/>
          <w:szCs w:val="72"/>
        </w:rPr>
        <w:t>Te</w:t>
      </w:r>
      <w:proofErr w:type="spellEnd"/>
      <w:r>
        <w:rPr>
          <w:rFonts w:asciiTheme="majorHAnsi" w:hAnsiTheme="majorHAnsi" w:cs="Arial"/>
          <w:color w:val="333333"/>
          <w:sz w:val="72"/>
          <w:szCs w:val="72"/>
        </w:rPr>
        <w:t xml:space="preserve">, Tl, </w:t>
      </w:r>
      <w:proofErr w:type="spellStart"/>
      <w:r>
        <w:rPr>
          <w:rFonts w:asciiTheme="majorHAnsi" w:hAnsiTheme="majorHAnsi" w:cs="Arial"/>
          <w:color w:val="333333"/>
          <w:sz w:val="72"/>
          <w:szCs w:val="72"/>
        </w:rPr>
        <w:t>Pb</w:t>
      </w:r>
      <w:proofErr w:type="spellEnd"/>
      <w:r>
        <w:rPr>
          <w:rFonts w:asciiTheme="majorHAnsi" w:hAnsiTheme="majorHAnsi" w:cs="Arial"/>
          <w:color w:val="333333"/>
          <w:sz w:val="72"/>
          <w:szCs w:val="72"/>
        </w:rPr>
        <w:t>, Bi, Po</w:t>
      </w:r>
    </w:p>
    <w:p w:rsidR="00CB2477" w:rsidRPr="00CB2477" w:rsidRDefault="00CB2477" w:rsidP="009B1454">
      <w:pPr>
        <w:pStyle w:val="ListParagraph"/>
        <w:numPr>
          <w:ilvl w:val="1"/>
          <w:numId w:val="11"/>
        </w:numPr>
        <w:shd w:val="clear" w:color="auto" w:fill="FFFFFF"/>
        <w:spacing w:line="312" w:lineRule="atLeast"/>
        <w:rPr>
          <w:rFonts w:asciiTheme="majorHAnsi" w:hAnsiTheme="majorHAnsi" w:cs="Arial"/>
          <w:color w:val="333333"/>
          <w:sz w:val="72"/>
          <w:szCs w:val="72"/>
        </w:rPr>
      </w:pPr>
      <w:r w:rsidRPr="00CB2477">
        <w:rPr>
          <w:rFonts w:asciiTheme="majorHAnsi" w:hAnsiTheme="majorHAnsi" w:cs="Arial"/>
          <w:color w:val="333333"/>
          <w:sz w:val="72"/>
          <w:szCs w:val="72"/>
        </w:rPr>
        <w:t>Example: the allotropes of carbon are diamond and graphite</w:t>
      </w:r>
    </w:p>
    <w:p w:rsidR="00CB2477" w:rsidRPr="00CB2477" w:rsidRDefault="00CB2477" w:rsidP="00CB2477">
      <w:pPr>
        <w:pStyle w:val="ListParagraph"/>
        <w:shd w:val="clear" w:color="auto" w:fill="FFFFFF"/>
        <w:spacing w:before="100" w:beforeAutospacing="1" w:after="100" w:afterAutospacing="1"/>
        <w:jc w:val="center"/>
        <w:rPr>
          <w:rFonts w:asciiTheme="majorHAnsi" w:hAnsiTheme="majorHAnsi" w:cs="Arial"/>
          <w:b/>
          <w:color w:val="000000"/>
          <w:sz w:val="72"/>
          <w:szCs w:val="72"/>
        </w:rPr>
      </w:pPr>
      <w:r w:rsidRPr="00CB2477">
        <w:rPr>
          <w:rFonts w:asciiTheme="majorHAnsi" w:hAnsiTheme="majorHAnsi" w:cs="Arial"/>
          <w:color w:val="333333"/>
          <w:sz w:val="72"/>
          <w:szCs w:val="72"/>
        </w:rPr>
        <w:br w:type="page"/>
      </w:r>
      <w:r w:rsidRPr="00CB2477">
        <w:rPr>
          <w:rFonts w:asciiTheme="majorHAnsi" w:hAnsiTheme="majorHAnsi" w:cs="Arial"/>
          <w:b/>
          <w:color w:val="000000"/>
          <w:sz w:val="72"/>
          <w:szCs w:val="72"/>
        </w:rPr>
        <w:lastRenderedPageBreak/>
        <w:t>Alkali Metals – Group 1</w:t>
      </w:r>
    </w:p>
    <w:p w:rsidR="00CB2477" w:rsidRPr="00CB2477" w:rsidRDefault="00CB2477" w:rsidP="00CB2477">
      <w:pPr>
        <w:pStyle w:val="ListParagraph"/>
        <w:numPr>
          <w:ilvl w:val="0"/>
          <w:numId w:val="4"/>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 xml:space="preserve">Very reactive metals that do not occur freely in nature. </w:t>
      </w:r>
    </w:p>
    <w:p w:rsidR="00CB2477" w:rsidRPr="00CB2477" w:rsidRDefault="00CB2477" w:rsidP="00CB2477">
      <w:pPr>
        <w:pStyle w:val="ListParagraph"/>
        <w:numPr>
          <w:ilvl w:val="0"/>
          <w:numId w:val="4"/>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Have only one electron in the outer shell (ready to lose that one electron in bonding with other elements)</w:t>
      </w:r>
    </w:p>
    <w:p w:rsidR="00CB2477" w:rsidRPr="00CB2477" w:rsidRDefault="00CB2477" w:rsidP="00CB2477">
      <w:pPr>
        <w:pStyle w:val="ListParagraph"/>
        <w:numPr>
          <w:ilvl w:val="0"/>
          <w:numId w:val="4"/>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 xml:space="preserve">Malleable, ductile, and are good conductors of heat and electricity. </w:t>
      </w:r>
    </w:p>
    <w:p w:rsidR="00CB2477" w:rsidRPr="00CB2477" w:rsidRDefault="00CB2477" w:rsidP="00CB2477">
      <w:pPr>
        <w:pStyle w:val="ListParagraph"/>
        <w:numPr>
          <w:ilvl w:val="0"/>
          <w:numId w:val="4"/>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 xml:space="preserve">Softer than most other metals. </w:t>
      </w:r>
    </w:p>
    <w:p w:rsidR="00CB2477" w:rsidRPr="00CB2477" w:rsidRDefault="00CB2477" w:rsidP="00CB2477">
      <w:pPr>
        <w:pStyle w:val="ListParagraph"/>
        <w:numPr>
          <w:ilvl w:val="0"/>
          <w:numId w:val="4"/>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 xml:space="preserve">Cesium and Francium are the most reactive elements in this group. </w:t>
      </w:r>
    </w:p>
    <w:p w:rsidR="00CB2477" w:rsidRPr="00CB2477" w:rsidRDefault="00CB2477" w:rsidP="00CB2477">
      <w:pPr>
        <w:pStyle w:val="ListParagraph"/>
        <w:numPr>
          <w:ilvl w:val="0"/>
          <w:numId w:val="4"/>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Alkali metals can explode if they are exposed to water.</w:t>
      </w:r>
    </w:p>
    <w:p w:rsidR="00CB2477" w:rsidRPr="00CB2477" w:rsidRDefault="00CB2477" w:rsidP="00CB2477">
      <w:pPr>
        <w:spacing w:after="200" w:line="276" w:lineRule="auto"/>
        <w:jc w:val="center"/>
        <w:rPr>
          <w:rFonts w:asciiTheme="majorHAnsi" w:hAnsiTheme="majorHAnsi" w:cs="Arial"/>
          <w:b/>
          <w:color w:val="000000"/>
          <w:sz w:val="72"/>
          <w:szCs w:val="72"/>
        </w:rPr>
      </w:pPr>
      <w:r>
        <w:rPr>
          <w:rFonts w:asciiTheme="majorHAnsi" w:hAnsiTheme="majorHAnsi" w:cs="Arial"/>
          <w:color w:val="000000"/>
          <w:sz w:val="72"/>
          <w:szCs w:val="72"/>
        </w:rPr>
        <w:br w:type="page"/>
      </w:r>
      <w:r w:rsidRPr="00CB2477">
        <w:rPr>
          <w:rFonts w:asciiTheme="majorHAnsi" w:hAnsiTheme="majorHAnsi" w:cs="Arial"/>
          <w:b/>
          <w:color w:val="000000"/>
          <w:sz w:val="72"/>
          <w:szCs w:val="72"/>
        </w:rPr>
        <w:lastRenderedPageBreak/>
        <w:t>Alkaline Earth Metals – Group 2</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Pr>
          <w:rFonts w:asciiTheme="majorHAnsi" w:hAnsiTheme="majorHAnsi" w:cs="Arial"/>
          <w:color w:val="000000"/>
          <w:sz w:val="60"/>
          <w:szCs w:val="60"/>
        </w:rPr>
        <w:t>V</w:t>
      </w:r>
      <w:r w:rsidRPr="00CB2477">
        <w:rPr>
          <w:rFonts w:asciiTheme="majorHAnsi" w:hAnsiTheme="majorHAnsi" w:cs="Arial"/>
          <w:color w:val="000000"/>
          <w:sz w:val="60"/>
          <w:szCs w:val="60"/>
        </w:rPr>
        <w:t xml:space="preserve">ery reactive. </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Pr>
          <w:rFonts w:asciiTheme="majorHAnsi" w:hAnsiTheme="majorHAnsi" w:cs="Arial"/>
          <w:color w:val="000000"/>
          <w:sz w:val="60"/>
          <w:szCs w:val="60"/>
        </w:rPr>
        <w:t>N</w:t>
      </w:r>
      <w:r w:rsidRPr="00CB2477">
        <w:rPr>
          <w:rFonts w:asciiTheme="majorHAnsi" w:hAnsiTheme="majorHAnsi" w:cs="Arial"/>
          <w:color w:val="000000"/>
          <w:sz w:val="60"/>
          <w:szCs w:val="60"/>
        </w:rPr>
        <w:t>ot found free in nature.</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Two electrons in their outer shell</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High boiling points and melting points</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Low density</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Low electronegativity</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Silver in color</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Ductile</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Malleable</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React easily with the halogens and water</w:t>
      </w:r>
    </w:p>
    <w:p w:rsidR="00CB2477" w:rsidRPr="00CB2477" w:rsidRDefault="00CB2477" w:rsidP="00CB2477">
      <w:pPr>
        <w:pStyle w:val="ListParagraph"/>
        <w:numPr>
          <w:ilvl w:val="0"/>
          <w:numId w:val="5"/>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Softer and stronger than most other metals (except the alkali metals)</w:t>
      </w:r>
    </w:p>
    <w:p w:rsidR="00CB2477" w:rsidRPr="00CB2477" w:rsidRDefault="00CB2477" w:rsidP="00CB2477">
      <w:pPr>
        <w:spacing w:after="200" w:line="276" w:lineRule="auto"/>
        <w:rPr>
          <w:rFonts w:asciiTheme="majorHAnsi" w:hAnsiTheme="majorHAnsi" w:cs="Arial"/>
          <w:b/>
          <w:color w:val="000000"/>
          <w:sz w:val="72"/>
          <w:szCs w:val="72"/>
          <w:shd w:val="clear" w:color="auto" w:fill="FFFFFF"/>
        </w:rPr>
      </w:pPr>
      <w:r>
        <w:rPr>
          <w:rFonts w:asciiTheme="majorHAnsi" w:hAnsiTheme="majorHAnsi" w:cs="Arial"/>
          <w:b/>
          <w:color w:val="000000"/>
          <w:sz w:val="72"/>
          <w:szCs w:val="72"/>
          <w:shd w:val="clear" w:color="auto" w:fill="FFFFFF"/>
        </w:rPr>
        <w:br w:type="page"/>
      </w:r>
      <w:r w:rsidRPr="00CB2477">
        <w:rPr>
          <w:rFonts w:asciiTheme="majorHAnsi" w:hAnsiTheme="majorHAnsi" w:cs="Arial"/>
          <w:b/>
          <w:color w:val="000000"/>
          <w:sz w:val="72"/>
          <w:szCs w:val="72"/>
          <w:shd w:val="clear" w:color="auto" w:fill="FFFFFF"/>
        </w:rPr>
        <w:lastRenderedPageBreak/>
        <w:t>Transition Metals – Groups 3-12</w:t>
      </w:r>
    </w:p>
    <w:p w:rsidR="00CB2477" w:rsidRPr="00CB2477" w:rsidRDefault="00CB2477" w:rsidP="00CB2477">
      <w:pPr>
        <w:pStyle w:val="ListParagraph"/>
        <w:numPr>
          <w:ilvl w:val="0"/>
          <w:numId w:val="6"/>
        </w:numPr>
        <w:spacing w:after="200" w:line="276" w:lineRule="auto"/>
        <w:rPr>
          <w:rFonts w:asciiTheme="majorHAnsi" w:hAnsiTheme="majorHAnsi" w:cs="Arial"/>
          <w:color w:val="000000"/>
          <w:sz w:val="60"/>
          <w:szCs w:val="60"/>
          <w:shd w:val="clear" w:color="auto" w:fill="FFFFFF"/>
        </w:rPr>
      </w:pPr>
      <w:r w:rsidRPr="00CB2477">
        <w:rPr>
          <w:rFonts w:asciiTheme="majorHAnsi" w:hAnsiTheme="majorHAnsi" w:cs="Arial"/>
          <w:color w:val="000000"/>
          <w:sz w:val="60"/>
          <w:szCs w:val="60"/>
          <w:shd w:val="clear" w:color="auto" w:fill="FFFFFF"/>
        </w:rPr>
        <w:t xml:space="preserve">Ductile and malleable, and conduct electricity and heat. </w:t>
      </w:r>
    </w:p>
    <w:p w:rsidR="00CB2477" w:rsidRPr="00CB2477" w:rsidRDefault="00CB2477" w:rsidP="00CB2477">
      <w:pPr>
        <w:pStyle w:val="ListParagraph"/>
        <w:numPr>
          <w:ilvl w:val="0"/>
          <w:numId w:val="6"/>
        </w:numPr>
        <w:spacing w:after="200" w:line="276" w:lineRule="auto"/>
        <w:rPr>
          <w:rFonts w:asciiTheme="majorHAnsi" w:hAnsiTheme="majorHAnsi" w:cs="Arial"/>
          <w:color w:val="000000"/>
          <w:sz w:val="60"/>
          <w:szCs w:val="60"/>
          <w:shd w:val="clear" w:color="auto" w:fill="FFFFFF"/>
        </w:rPr>
      </w:pPr>
      <w:r w:rsidRPr="00CB2477">
        <w:rPr>
          <w:rFonts w:asciiTheme="majorHAnsi" w:hAnsiTheme="majorHAnsi" w:cs="Arial"/>
          <w:color w:val="000000"/>
          <w:sz w:val="60"/>
          <w:szCs w:val="60"/>
          <w:shd w:val="clear" w:color="auto" w:fill="FFFFFF"/>
        </w:rPr>
        <w:t xml:space="preserve">The valence electrons, or the electrons they use to combine with other elements, are present in more than one shell. This is the reason why they often exhibit several common oxidation states. </w:t>
      </w:r>
    </w:p>
    <w:p w:rsidR="00CB2477" w:rsidRPr="00CB2477" w:rsidRDefault="00CB2477" w:rsidP="00CB2477">
      <w:pPr>
        <w:pStyle w:val="ListParagraph"/>
        <w:numPr>
          <w:ilvl w:val="0"/>
          <w:numId w:val="6"/>
        </w:numPr>
        <w:spacing w:after="200" w:line="276" w:lineRule="auto"/>
        <w:rPr>
          <w:rFonts w:asciiTheme="majorHAnsi" w:hAnsiTheme="majorHAnsi" w:cs="Arial"/>
          <w:color w:val="000000"/>
          <w:sz w:val="60"/>
          <w:szCs w:val="60"/>
          <w:shd w:val="clear" w:color="auto" w:fill="FFFFFF"/>
        </w:rPr>
      </w:pPr>
      <w:r w:rsidRPr="00CB2477">
        <w:rPr>
          <w:rFonts w:asciiTheme="majorHAnsi" w:hAnsiTheme="majorHAnsi" w:cs="Arial"/>
          <w:color w:val="000000"/>
          <w:sz w:val="60"/>
          <w:szCs w:val="60"/>
          <w:shd w:val="clear" w:color="auto" w:fill="FFFFFF"/>
        </w:rPr>
        <w:t>There are three noteworthy elements in the transition metals family. These elements are iron, cobalt, and nickel, and they are the only elements known to produce a magnetic field.</w:t>
      </w:r>
    </w:p>
    <w:p w:rsidR="00CB2477" w:rsidRPr="00CB2477" w:rsidRDefault="00CB2477" w:rsidP="00CB2477">
      <w:pPr>
        <w:spacing w:after="200" w:line="276" w:lineRule="auto"/>
        <w:jc w:val="center"/>
        <w:rPr>
          <w:rFonts w:asciiTheme="majorHAnsi" w:hAnsiTheme="majorHAnsi" w:cs="Arial"/>
          <w:b/>
          <w:color w:val="000000"/>
          <w:sz w:val="72"/>
          <w:szCs w:val="72"/>
        </w:rPr>
      </w:pPr>
      <w:r>
        <w:rPr>
          <w:rFonts w:asciiTheme="majorHAnsi" w:hAnsiTheme="majorHAnsi" w:cs="Arial"/>
          <w:color w:val="000000"/>
          <w:sz w:val="72"/>
          <w:szCs w:val="72"/>
        </w:rPr>
        <w:br w:type="page"/>
      </w:r>
      <w:r w:rsidRPr="00CB2477">
        <w:rPr>
          <w:rFonts w:asciiTheme="majorHAnsi" w:hAnsiTheme="majorHAnsi" w:cs="Arial"/>
          <w:b/>
          <w:color w:val="000000"/>
          <w:sz w:val="72"/>
          <w:szCs w:val="72"/>
        </w:rPr>
        <w:lastRenderedPageBreak/>
        <w:t>Other Metals</w:t>
      </w:r>
    </w:p>
    <w:p w:rsidR="00CB2477" w:rsidRPr="00CB2477" w:rsidRDefault="00CB2477" w:rsidP="00CB2477">
      <w:pPr>
        <w:pStyle w:val="ListParagraph"/>
        <w:numPr>
          <w:ilvl w:val="0"/>
          <w:numId w:val="7"/>
        </w:numPr>
        <w:shd w:val="clear" w:color="auto" w:fill="FFFFFF"/>
        <w:rPr>
          <w:rFonts w:asciiTheme="majorHAnsi" w:hAnsiTheme="majorHAnsi" w:cs="Arial"/>
          <w:color w:val="000000"/>
          <w:sz w:val="64"/>
          <w:szCs w:val="64"/>
        </w:rPr>
      </w:pPr>
      <w:r w:rsidRPr="00CB2477">
        <w:rPr>
          <w:rFonts w:asciiTheme="majorHAnsi" w:hAnsiTheme="majorHAnsi" w:cs="Arial"/>
          <w:color w:val="000000"/>
          <w:sz w:val="64"/>
          <w:szCs w:val="64"/>
        </w:rPr>
        <w:t xml:space="preserve">Located in groups 13, 14, and 15. </w:t>
      </w:r>
    </w:p>
    <w:p w:rsidR="00CB2477" w:rsidRPr="00CB2477" w:rsidRDefault="00CB2477" w:rsidP="00CB2477">
      <w:pPr>
        <w:pStyle w:val="ListParagraph"/>
        <w:numPr>
          <w:ilvl w:val="0"/>
          <w:numId w:val="7"/>
        </w:numPr>
        <w:shd w:val="clear" w:color="auto" w:fill="FFFFFF"/>
        <w:spacing w:before="100" w:beforeAutospacing="1" w:after="100" w:afterAutospacing="1"/>
        <w:rPr>
          <w:rFonts w:asciiTheme="majorHAnsi" w:hAnsiTheme="majorHAnsi" w:cs="Arial"/>
          <w:color w:val="000000"/>
          <w:sz w:val="64"/>
          <w:szCs w:val="64"/>
        </w:rPr>
      </w:pPr>
      <w:r w:rsidRPr="00CB2477">
        <w:rPr>
          <w:rFonts w:asciiTheme="majorHAnsi" w:hAnsiTheme="majorHAnsi" w:cs="Arial"/>
          <w:color w:val="000000"/>
          <w:sz w:val="64"/>
          <w:szCs w:val="64"/>
        </w:rPr>
        <w:t xml:space="preserve">While these elements are ductile and malleable, they are not the same as the transition elements. These elements, unlike the transition elements, do not exhibit variable oxidation states, and their valence electrons are only present in their outer shell. </w:t>
      </w:r>
    </w:p>
    <w:p w:rsidR="00CB2477" w:rsidRPr="00CB2477" w:rsidRDefault="00CB2477" w:rsidP="00CB2477">
      <w:pPr>
        <w:pStyle w:val="ListParagraph"/>
        <w:numPr>
          <w:ilvl w:val="0"/>
          <w:numId w:val="7"/>
        </w:numPr>
        <w:shd w:val="clear" w:color="auto" w:fill="FFFFFF"/>
        <w:spacing w:before="100" w:beforeAutospacing="1" w:after="100" w:afterAutospacing="1"/>
        <w:rPr>
          <w:rFonts w:asciiTheme="majorHAnsi" w:hAnsiTheme="majorHAnsi" w:cs="Arial"/>
          <w:color w:val="000000"/>
          <w:sz w:val="64"/>
          <w:szCs w:val="64"/>
        </w:rPr>
      </w:pPr>
      <w:r w:rsidRPr="00CB2477">
        <w:rPr>
          <w:rFonts w:asciiTheme="majorHAnsi" w:hAnsiTheme="majorHAnsi" w:cs="Arial"/>
          <w:color w:val="000000"/>
          <w:sz w:val="64"/>
          <w:szCs w:val="64"/>
        </w:rPr>
        <w:t xml:space="preserve">All of these elements are solid, have a relatively high density, and are opaque. </w:t>
      </w:r>
    </w:p>
    <w:p w:rsidR="00CB2477" w:rsidRPr="00CB2477" w:rsidRDefault="00CB2477" w:rsidP="00CB2477">
      <w:pPr>
        <w:pStyle w:val="ListParagraph"/>
        <w:numPr>
          <w:ilvl w:val="0"/>
          <w:numId w:val="7"/>
        </w:numPr>
        <w:shd w:val="clear" w:color="auto" w:fill="FFFFFF"/>
        <w:spacing w:before="100" w:beforeAutospacing="1" w:after="100" w:afterAutospacing="1"/>
        <w:rPr>
          <w:rFonts w:asciiTheme="majorHAnsi" w:hAnsiTheme="majorHAnsi" w:cs="Arial"/>
          <w:color w:val="000000"/>
          <w:sz w:val="64"/>
          <w:szCs w:val="64"/>
        </w:rPr>
      </w:pPr>
      <w:r w:rsidRPr="00CB2477">
        <w:rPr>
          <w:rFonts w:asciiTheme="majorHAnsi" w:hAnsiTheme="majorHAnsi" w:cs="Arial"/>
          <w:color w:val="000000"/>
          <w:sz w:val="64"/>
          <w:szCs w:val="64"/>
        </w:rPr>
        <w:t>They have oxidation numbers of +3, ±4, and -3.</w:t>
      </w:r>
    </w:p>
    <w:p w:rsidR="00CB2477" w:rsidRPr="00CB2477" w:rsidRDefault="00CB2477" w:rsidP="00CB2477">
      <w:pPr>
        <w:pStyle w:val="ListParagraph"/>
        <w:numPr>
          <w:ilvl w:val="0"/>
          <w:numId w:val="7"/>
        </w:numPr>
        <w:shd w:val="clear" w:color="auto" w:fill="FFFFFF"/>
        <w:spacing w:before="100" w:beforeAutospacing="1" w:after="100" w:afterAutospacing="1"/>
        <w:rPr>
          <w:rFonts w:asciiTheme="majorHAnsi" w:hAnsiTheme="majorHAnsi" w:cs="Arial"/>
          <w:color w:val="000000"/>
          <w:sz w:val="64"/>
          <w:szCs w:val="64"/>
        </w:rPr>
      </w:pPr>
      <w:r w:rsidRPr="00CB2477">
        <w:rPr>
          <w:rFonts w:asciiTheme="majorHAnsi" w:hAnsiTheme="majorHAnsi" w:cs="Arial"/>
          <w:color w:val="000000"/>
          <w:sz w:val="64"/>
          <w:szCs w:val="64"/>
        </w:rPr>
        <w:t>Elements: Aluminum, Gallium, Indium, Tin, Thallium, Lead, Bismuth</w:t>
      </w:r>
    </w:p>
    <w:p w:rsidR="00CB2477" w:rsidRPr="00CB2477" w:rsidRDefault="00CB2477" w:rsidP="00CB2477">
      <w:pPr>
        <w:spacing w:after="200" w:line="276" w:lineRule="auto"/>
        <w:jc w:val="center"/>
        <w:rPr>
          <w:rFonts w:asciiTheme="majorHAnsi" w:hAnsiTheme="majorHAnsi" w:cs="Arial"/>
          <w:b/>
          <w:color w:val="000000"/>
          <w:sz w:val="72"/>
          <w:szCs w:val="72"/>
        </w:rPr>
      </w:pPr>
      <w:r>
        <w:rPr>
          <w:rFonts w:asciiTheme="majorHAnsi" w:hAnsiTheme="majorHAnsi" w:cs="Arial"/>
          <w:color w:val="000000"/>
          <w:sz w:val="72"/>
          <w:szCs w:val="72"/>
        </w:rPr>
        <w:br w:type="page"/>
      </w:r>
      <w:r w:rsidRPr="00CB2477">
        <w:rPr>
          <w:rFonts w:asciiTheme="majorHAnsi" w:hAnsiTheme="majorHAnsi" w:cs="Arial"/>
          <w:b/>
          <w:color w:val="000000"/>
          <w:sz w:val="72"/>
          <w:szCs w:val="72"/>
        </w:rPr>
        <w:lastRenderedPageBreak/>
        <w:t>Halogens – Group 17</w:t>
      </w:r>
    </w:p>
    <w:p w:rsidR="00CB2477" w:rsidRPr="00CB2477" w:rsidRDefault="00CB2477" w:rsidP="00CB2477">
      <w:pPr>
        <w:pStyle w:val="ListParagraph"/>
        <w:numPr>
          <w:ilvl w:val="0"/>
          <w:numId w:val="7"/>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 xml:space="preserve">The term "halogen" means "salt-former" and compounds containing halogens are called "salts". </w:t>
      </w:r>
    </w:p>
    <w:p w:rsidR="00CB2477" w:rsidRPr="00CB2477" w:rsidRDefault="00CB2477" w:rsidP="00CB2477">
      <w:pPr>
        <w:pStyle w:val="ListParagraph"/>
        <w:numPr>
          <w:ilvl w:val="0"/>
          <w:numId w:val="7"/>
        </w:numPr>
        <w:shd w:val="clear" w:color="auto" w:fill="FFFFFF"/>
        <w:spacing w:before="100" w:beforeAutospacing="1" w:after="100" w:afterAutospacing="1"/>
        <w:rPr>
          <w:rFonts w:asciiTheme="majorHAnsi" w:hAnsiTheme="majorHAnsi" w:cs="Arial"/>
          <w:color w:val="000000"/>
          <w:sz w:val="60"/>
          <w:szCs w:val="60"/>
        </w:rPr>
      </w:pPr>
      <w:r w:rsidRPr="00CB2477">
        <w:rPr>
          <w:rFonts w:asciiTheme="majorHAnsi" w:hAnsiTheme="majorHAnsi" w:cs="Arial"/>
          <w:color w:val="000000"/>
          <w:sz w:val="60"/>
          <w:szCs w:val="60"/>
        </w:rPr>
        <w:t xml:space="preserve">All halogens have 7 electrons in their outer shells, giving them an oxidation number of -1. </w:t>
      </w:r>
    </w:p>
    <w:p w:rsidR="00CB2477" w:rsidRPr="00CB2477" w:rsidRDefault="00CB2477" w:rsidP="00CB2477">
      <w:pPr>
        <w:pStyle w:val="ListParagraph"/>
        <w:numPr>
          <w:ilvl w:val="0"/>
          <w:numId w:val="7"/>
        </w:numPr>
        <w:shd w:val="clear" w:color="auto" w:fill="FFFFFF"/>
        <w:rPr>
          <w:rFonts w:asciiTheme="majorHAnsi" w:hAnsiTheme="majorHAnsi" w:cs="Arial"/>
          <w:color w:val="000000"/>
          <w:sz w:val="60"/>
          <w:szCs w:val="60"/>
        </w:rPr>
      </w:pPr>
      <w:r w:rsidRPr="00CB2477">
        <w:rPr>
          <w:rFonts w:asciiTheme="majorHAnsi" w:hAnsiTheme="majorHAnsi" w:cs="Arial"/>
          <w:color w:val="000000"/>
          <w:sz w:val="60"/>
          <w:szCs w:val="60"/>
        </w:rPr>
        <w:t>The halogens exist, at room temperature, in all three states of matter:</w:t>
      </w:r>
    </w:p>
    <w:p w:rsidR="00CB2477" w:rsidRPr="00CB2477" w:rsidRDefault="00CB2477" w:rsidP="00CB2477">
      <w:pPr>
        <w:numPr>
          <w:ilvl w:val="1"/>
          <w:numId w:val="7"/>
        </w:numPr>
        <w:shd w:val="clear" w:color="auto" w:fill="FFFFFF"/>
        <w:rPr>
          <w:rFonts w:asciiTheme="majorHAnsi" w:hAnsiTheme="majorHAnsi" w:cs="Arial"/>
          <w:color w:val="000000"/>
          <w:sz w:val="60"/>
          <w:szCs w:val="60"/>
        </w:rPr>
      </w:pPr>
      <w:r w:rsidRPr="00CB2477">
        <w:rPr>
          <w:rFonts w:asciiTheme="majorHAnsi" w:hAnsiTheme="majorHAnsi" w:cs="Arial"/>
          <w:b/>
          <w:bCs/>
          <w:color w:val="000000"/>
          <w:sz w:val="60"/>
          <w:szCs w:val="60"/>
        </w:rPr>
        <w:t>Solid</w:t>
      </w:r>
      <w:r w:rsidRPr="00CB2477">
        <w:rPr>
          <w:rFonts w:asciiTheme="majorHAnsi" w:hAnsiTheme="majorHAnsi" w:cs="Arial"/>
          <w:color w:val="000000"/>
          <w:sz w:val="60"/>
          <w:szCs w:val="60"/>
        </w:rPr>
        <w:t>- Iodine, Astatine</w:t>
      </w:r>
    </w:p>
    <w:p w:rsidR="00CB2477" w:rsidRPr="00CB2477" w:rsidRDefault="00CB2477" w:rsidP="00CB2477">
      <w:pPr>
        <w:numPr>
          <w:ilvl w:val="1"/>
          <w:numId w:val="7"/>
        </w:numPr>
        <w:shd w:val="clear" w:color="auto" w:fill="FFFFFF"/>
        <w:rPr>
          <w:rFonts w:asciiTheme="majorHAnsi" w:hAnsiTheme="majorHAnsi" w:cs="Arial"/>
          <w:color w:val="000000"/>
          <w:sz w:val="60"/>
          <w:szCs w:val="60"/>
        </w:rPr>
      </w:pPr>
      <w:r w:rsidRPr="00CB2477">
        <w:rPr>
          <w:rFonts w:asciiTheme="majorHAnsi" w:hAnsiTheme="majorHAnsi" w:cs="Arial"/>
          <w:b/>
          <w:bCs/>
          <w:color w:val="000000"/>
          <w:sz w:val="60"/>
          <w:szCs w:val="60"/>
        </w:rPr>
        <w:t>Liquid</w:t>
      </w:r>
      <w:r w:rsidRPr="00CB2477">
        <w:rPr>
          <w:rFonts w:asciiTheme="majorHAnsi" w:hAnsiTheme="majorHAnsi" w:cs="Arial"/>
          <w:color w:val="000000"/>
          <w:sz w:val="60"/>
          <w:szCs w:val="60"/>
        </w:rPr>
        <w:t>- Bromine</w:t>
      </w:r>
    </w:p>
    <w:p w:rsidR="00CB2477" w:rsidRPr="00CB2477" w:rsidRDefault="00CB2477" w:rsidP="00CB2477">
      <w:pPr>
        <w:numPr>
          <w:ilvl w:val="1"/>
          <w:numId w:val="7"/>
        </w:numPr>
        <w:shd w:val="clear" w:color="auto" w:fill="FFFFFF"/>
        <w:rPr>
          <w:rFonts w:asciiTheme="majorHAnsi" w:hAnsiTheme="majorHAnsi" w:cs="Arial"/>
          <w:color w:val="000000"/>
          <w:sz w:val="60"/>
          <w:szCs w:val="60"/>
        </w:rPr>
      </w:pPr>
      <w:r w:rsidRPr="00CB2477">
        <w:rPr>
          <w:rFonts w:asciiTheme="majorHAnsi" w:hAnsiTheme="majorHAnsi" w:cs="Arial"/>
          <w:b/>
          <w:bCs/>
          <w:color w:val="000000"/>
          <w:sz w:val="60"/>
          <w:szCs w:val="60"/>
        </w:rPr>
        <w:t>Gas</w:t>
      </w:r>
      <w:r w:rsidRPr="00CB2477">
        <w:rPr>
          <w:rFonts w:asciiTheme="majorHAnsi" w:hAnsiTheme="majorHAnsi" w:cs="Arial"/>
          <w:color w:val="000000"/>
          <w:sz w:val="60"/>
          <w:szCs w:val="60"/>
        </w:rPr>
        <w:t>- Fluorine, Chlorine</w:t>
      </w:r>
    </w:p>
    <w:p w:rsidR="00CB2477" w:rsidRDefault="00CB2477">
      <w:pPr>
        <w:spacing w:after="200" w:line="276" w:lineRule="auto"/>
        <w:rPr>
          <w:rFonts w:asciiTheme="majorHAnsi" w:hAnsiTheme="majorHAnsi" w:cs="Arial"/>
          <w:color w:val="000000"/>
          <w:sz w:val="72"/>
          <w:szCs w:val="72"/>
        </w:rPr>
      </w:pPr>
      <w:r>
        <w:rPr>
          <w:rFonts w:asciiTheme="majorHAnsi" w:hAnsiTheme="majorHAnsi" w:cs="Arial"/>
          <w:color w:val="000000"/>
          <w:sz w:val="72"/>
          <w:szCs w:val="72"/>
        </w:rPr>
        <w:br w:type="page"/>
      </w:r>
    </w:p>
    <w:p w:rsidR="00CB2477" w:rsidRPr="00CB2477" w:rsidRDefault="00CB2477" w:rsidP="00CB2477">
      <w:pPr>
        <w:shd w:val="clear" w:color="auto" w:fill="FFFFFF"/>
        <w:spacing w:before="100" w:beforeAutospacing="1" w:after="100" w:afterAutospacing="1"/>
        <w:jc w:val="center"/>
        <w:rPr>
          <w:rFonts w:asciiTheme="majorHAnsi" w:hAnsiTheme="majorHAnsi" w:cs="Arial"/>
          <w:b/>
          <w:color w:val="000000"/>
          <w:sz w:val="72"/>
          <w:szCs w:val="72"/>
        </w:rPr>
      </w:pPr>
      <w:r w:rsidRPr="00CB2477">
        <w:rPr>
          <w:rFonts w:asciiTheme="majorHAnsi" w:hAnsiTheme="majorHAnsi" w:cs="Arial"/>
          <w:b/>
          <w:color w:val="000000"/>
          <w:sz w:val="72"/>
          <w:szCs w:val="72"/>
        </w:rPr>
        <w:lastRenderedPageBreak/>
        <w:t>Noble Gases – Group 18</w:t>
      </w:r>
    </w:p>
    <w:p w:rsidR="00CB2477" w:rsidRPr="00CB2477" w:rsidRDefault="00CB2477" w:rsidP="00CB2477">
      <w:pPr>
        <w:shd w:val="clear" w:color="auto" w:fill="FFFFFF"/>
        <w:spacing w:before="100" w:beforeAutospacing="1" w:after="100" w:afterAutospacing="1"/>
        <w:ind w:left="360"/>
        <w:rPr>
          <w:rFonts w:asciiTheme="majorHAnsi" w:hAnsiTheme="majorHAnsi" w:cs="Arial"/>
          <w:color w:val="000000"/>
          <w:sz w:val="72"/>
          <w:szCs w:val="72"/>
        </w:rPr>
      </w:pPr>
      <w:r w:rsidRPr="00CB2477">
        <w:rPr>
          <w:rFonts w:asciiTheme="majorHAnsi" w:hAnsiTheme="majorHAnsi" w:cs="Arial"/>
          <w:color w:val="000000"/>
          <w:sz w:val="72"/>
          <w:szCs w:val="72"/>
        </w:rPr>
        <w:t>All noble gases have the maximum number of electrons possible in their outer shell (2 for Helium, 8 for all others), making them stable.</w:t>
      </w:r>
    </w:p>
    <w:p w:rsidR="00CB2477" w:rsidRDefault="00CB2477">
      <w:pPr>
        <w:spacing w:after="200" w:line="276" w:lineRule="auto"/>
        <w:rPr>
          <w:rFonts w:asciiTheme="majorHAnsi" w:hAnsiTheme="majorHAnsi" w:cs="Arial"/>
          <w:color w:val="000000"/>
          <w:sz w:val="72"/>
          <w:szCs w:val="72"/>
          <w:shd w:val="clear" w:color="auto" w:fill="FFFFFF"/>
        </w:rPr>
      </w:pPr>
      <w:r>
        <w:rPr>
          <w:rFonts w:asciiTheme="majorHAnsi" w:hAnsiTheme="majorHAnsi" w:cs="Arial"/>
          <w:color w:val="000000"/>
          <w:sz w:val="72"/>
          <w:szCs w:val="72"/>
          <w:shd w:val="clear" w:color="auto" w:fill="FFFFFF"/>
        </w:rPr>
        <w:br w:type="page"/>
      </w:r>
    </w:p>
    <w:p w:rsidR="00CB2477" w:rsidRPr="00CB2477" w:rsidRDefault="00CB2477" w:rsidP="00CB2477">
      <w:pPr>
        <w:jc w:val="center"/>
        <w:rPr>
          <w:rFonts w:asciiTheme="majorHAnsi" w:hAnsiTheme="majorHAnsi" w:cs="Arial"/>
          <w:b/>
          <w:color w:val="000000"/>
          <w:sz w:val="72"/>
          <w:szCs w:val="72"/>
          <w:shd w:val="clear" w:color="auto" w:fill="FFFFFF"/>
        </w:rPr>
      </w:pPr>
      <w:r w:rsidRPr="00CB2477">
        <w:rPr>
          <w:rFonts w:asciiTheme="majorHAnsi" w:hAnsiTheme="majorHAnsi" w:cs="Arial"/>
          <w:b/>
          <w:color w:val="000000"/>
          <w:sz w:val="72"/>
          <w:szCs w:val="72"/>
          <w:shd w:val="clear" w:color="auto" w:fill="FFFFFF"/>
        </w:rPr>
        <w:lastRenderedPageBreak/>
        <w:t>Rare Earth Elements</w:t>
      </w:r>
    </w:p>
    <w:p w:rsidR="00CB2477" w:rsidRPr="00CB2477" w:rsidRDefault="00CB2477" w:rsidP="00CB2477">
      <w:pPr>
        <w:pStyle w:val="ListParagraph"/>
        <w:numPr>
          <w:ilvl w:val="0"/>
          <w:numId w:val="13"/>
        </w:numPr>
        <w:spacing w:after="200" w:line="276" w:lineRule="auto"/>
        <w:rPr>
          <w:rFonts w:asciiTheme="majorHAnsi" w:hAnsiTheme="majorHAnsi" w:cs="Arial"/>
          <w:color w:val="000000"/>
          <w:sz w:val="72"/>
          <w:szCs w:val="72"/>
          <w:shd w:val="clear" w:color="auto" w:fill="FFFFFF"/>
        </w:rPr>
      </w:pPr>
      <w:r w:rsidRPr="00CB2477">
        <w:rPr>
          <w:rFonts w:asciiTheme="majorHAnsi" w:hAnsiTheme="majorHAnsi" w:cs="Arial"/>
          <w:color w:val="000000"/>
          <w:sz w:val="72"/>
          <w:szCs w:val="72"/>
          <w:shd w:val="clear" w:color="auto" w:fill="FFFFFF"/>
        </w:rPr>
        <w:t xml:space="preserve">Lanthanide and actinide series. </w:t>
      </w:r>
    </w:p>
    <w:p w:rsidR="00CB2477" w:rsidRPr="00CB2477" w:rsidRDefault="00CB2477" w:rsidP="00CB2477">
      <w:pPr>
        <w:pStyle w:val="ListParagraph"/>
        <w:numPr>
          <w:ilvl w:val="0"/>
          <w:numId w:val="13"/>
        </w:numPr>
        <w:spacing w:after="200" w:line="276" w:lineRule="auto"/>
        <w:rPr>
          <w:rFonts w:asciiTheme="majorHAnsi" w:hAnsiTheme="majorHAnsi" w:cs="Arial"/>
          <w:color w:val="000000"/>
          <w:sz w:val="72"/>
          <w:szCs w:val="72"/>
          <w:shd w:val="clear" w:color="auto" w:fill="FFFFFF"/>
        </w:rPr>
      </w:pPr>
      <w:r w:rsidRPr="00CB2477">
        <w:rPr>
          <w:rFonts w:asciiTheme="majorHAnsi" w:hAnsiTheme="majorHAnsi" w:cs="Arial"/>
          <w:color w:val="000000"/>
          <w:sz w:val="72"/>
          <w:szCs w:val="72"/>
          <w:shd w:val="clear" w:color="auto" w:fill="FFFFFF"/>
        </w:rPr>
        <w:t xml:space="preserve">One element of the lanthanide series and most of the elements in the actinide series are called trans-uranium, which means synthetic or man-made. </w:t>
      </w:r>
    </w:p>
    <w:p w:rsidR="00CB2477" w:rsidRPr="00CB2477" w:rsidRDefault="00CB2477" w:rsidP="00CB2477">
      <w:pPr>
        <w:pStyle w:val="ListParagraph"/>
        <w:numPr>
          <w:ilvl w:val="0"/>
          <w:numId w:val="13"/>
        </w:numPr>
        <w:spacing w:after="200" w:line="276" w:lineRule="auto"/>
        <w:rPr>
          <w:rFonts w:asciiTheme="majorHAnsi" w:hAnsiTheme="majorHAnsi"/>
          <w:sz w:val="72"/>
          <w:szCs w:val="72"/>
        </w:rPr>
      </w:pPr>
      <w:r w:rsidRPr="00CB2477">
        <w:rPr>
          <w:rFonts w:asciiTheme="majorHAnsi" w:hAnsiTheme="majorHAnsi" w:cs="Arial"/>
          <w:color w:val="000000"/>
          <w:sz w:val="72"/>
          <w:szCs w:val="72"/>
          <w:shd w:val="clear" w:color="auto" w:fill="FFFFFF"/>
        </w:rPr>
        <w:t xml:space="preserve">All of the rare earth metals are found in group 3 of the periodic table, and the 6th and 7th periods. </w:t>
      </w:r>
    </w:p>
    <w:p w:rsidR="00CB2477" w:rsidRPr="00DD79EC" w:rsidRDefault="00CB2477" w:rsidP="00CB2477">
      <w:pPr>
        <w:shd w:val="clear" w:color="auto" w:fill="FFFFFF"/>
        <w:spacing w:line="312" w:lineRule="atLeast"/>
        <w:rPr>
          <w:rFonts w:asciiTheme="majorHAnsi" w:hAnsiTheme="majorHAnsi" w:cstheme="minorHAnsi"/>
          <w:color w:val="333333"/>
          <w:sz w:val="72"/>
          <w:szCs w:val="72"/>
        </w:rPr>
      </w:pPr>
    </w:p>
    <w:p w:rsidR="00551C69" w:rsidRDefault="00551C69"/>
    <w:sectPr w:rsidR="00551C69" w:rsidSect="00DD79EC">
      <w:footerReference w:type="default" r:id="rId8"/>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7359">
      <w:r>
        <w:separator/>
      </w:r>
    </w:p>
  </w:endnote>
  <w:endnote w:type="continuationSeparator" w:id="0">
    <w:p w:rsidR="00000000" w:rsidRDefault="0093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71049"/>
      <w:docPartObj>
        <w:docPartGallery w:val="Page Numbers (Bottom of Page)"/>
        <w:docPartUnique/>
      </w:docPartObj>
    </w:sdtPr>
    <w:sdtEndPr>
      <w:rPr>
        <w:noProof/>
      </w:rPr>
    </w:sdtEndPr>
    <w:sdtContent>
      <w:p w:rsidR="00A43381" w:rsidRDefault="009B1454">
        <w:pPr>
          <w:pStyle w:val="Footer"/>
          <w:jc w:val="center"/>
        </w:pPr>
        <w:r>
          <w:fldChar w:fldCharType="begin"/>
        </w:r>
        <w:r>
          <w:instrText xml:space="preserve"> PAGE   \* MERGEFORMAT </w:instrText>
        </w:r>
        <w:r>
          <w:fldChar w:fldCharType="separate"/>
        </w:r>
        <w:r w:rsidR="00937359">
          <w:rPr>
            <w:noProof/>
          </w:rPr>
          <w:t>5</w:t>
        </w:r>
        <w:r>
          <w:rPr>
            <w:noProof/>
          </w:rPr>
          <w:fldChar w:fldCharType="end"/>
        </w:r>
      </w:p>
    </w:sdtContent>
  </w:sdt>
  <w:p w:rsidR="00A43381" w:rsidRDefault="0093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7359">
      <w:r>
        <w:separator/>
      </w:r>
    </w:p>
  </w:footnote>
  <w:footnote w:type="continuationSeparator" w:id="0">
    <w:p w:rsidR="00000000" w:rsidRDefault="00937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89B"/>
    <w:multiLevelType w:val="hybridMultilevel"/>
    <w:tmpl w:val="E12AC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FA5FA9"/>
    <w:multiLevelType w:val="multilevel"/>
    <w:tmpl w:val="413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87E55"/>
    <w:multiLevelType w:val="hybridMultilevel"/>
    <w:tmpl w:val="BA9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F562C"/>
    <w:multiLevelType w:val="hybridMultilevel"/>
    <w:tmpl w:val="9E04A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54EA3"/>
    <w:multiLevelType w:val="hybridMultilevel"/>
    <w:tmpl w:val="EE7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B3EFC"/>
    <w:multiLevelType w:val="multilevel"/>
    <w:tmpl w:val="2040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20236"/>
    <w:multiLevelType w:val="multilevel"/>
    <w:tmpl w:val="955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503A10"/>
    <w:multiLevelType w:val="hybridMultilevel"/>
    <w:tmpl w:val="8E4A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407BF"/>
    <w:multiLevelType w:val="multilevel"/>
    <w:tmpl w:val="955C94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590B4542"/>
    <w:multiLevelType w:val="hybridMultilevel"/>
    <w:tmpl w:val="778A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92D8F"/>
    <w:multiLevelType w:val="hybridMultilevel"/>
    <w:tmpl w:val="E8A8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FE0C5D"/>
    <w:multiLevelType w:val="multilevel"/>
    <w:tmpl w:val="955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4E61DD"/>
    <w:multiLevelType w:val="hybridMultilevel"/>
    <w:tmpl w:val="6D0E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D92AED"/>
    <w:multiLevelType w:val="hybridMultilevel"/>
    <w:tmpl w:val="1E3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12"/>
  </w:num>
  <w:num w:numId="6">
    <w:abstractNumId w:val="10"/>
  </w:num>
  <w:num w:numId="7">
    <w:abstractNumId w:val="3"/>
  </w:num>
  <w:num w:numId="8">
    <w:abstractNumId w:val="6"/>
  </w:num>
  <w:num w:numId="9">
    <w:abstractNumId w:val="11"/>
  </w:num>
  <w:num w:numId="10">
    <w:abstractNumId w:val="4"/>
  </w:num>
  <w:num w:numId="11">
    <w:abstractNumId w:val="7"/>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77"/>
    <w:rsid w:val="00551C69"/>
    <w:rsid w:val="00937359"/>
    <w:rsid w:val="009B1454"/>
    <w:rsid w:val="00CB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77"/>
    <w:pPr>
      <w:ind w:left="720"/>
      <w:contextualSpacing/>
    </w:pPr>
  </w:style>
  <w:style w:type="table" w:styleId="TableGrid">
    <w:name w:val="Table Grid"/>
    <w:basedOn w:val="TableNormal"/>
    <w:rsid w:val="00CB2477"/>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2477"/>
    <w:pPr>
      <w:tabs>
        <w:tab w:val="center" w:pos="4680"/>
        <w:tab w:val="right" w:pos="9360"/>
      </w:tabs>
    </w:pPr>
  </w:style>
  <w:style w:type="character" w:customStyle="1" w:styleId="FooterChar">
    <w:name w:val="Footer Char"/>
    <w:basedOn w:val="DefaultParagraphFont"/>
    <w:link w:val="Footer"/>
    <w:uiPriority w:val="99"/>
    <w:rsid w:val="00CB2477"/>
    <w:rPr>
      <w:rFonts w:ascii="Times New Roman" w:eastAsia="Times New Roman" w:hAnsi="Times New Roman" w:cs="Times New Roman"/>
      <w:sz w:val="24"/>
      <w:szCs w:val="20"/>
    </w:rPr>
  </w:style>
  <w:style w:type="paragraph" w:styleId="NormalWeb">
    <w:name w:val="Normal (Web)"/>
    <w:basedOn w:val="Normal"/>
    <w:uiPriority w:val="99"/>
    <w:semiHidden/>
    <w:unhideWhenUsed/>
    <w:rsid w:val="00CB2477"/>
    <w:pPr>
      <w:spacing w:before="100" w:beforeAutospacing="1" w:after="100" w:afterAutospacing="1"/>
    </w:pPr>
    <w:rPr>
      <w:szCs w:val="24"/>
    </w:rPr>
  </w:style>
  <w:style w:type="character" w:customStyle="1" w:styleId="apple-converted-space">
    <w:name w:val="apple-converted-space"/>
    <w:basedOn w:val="DefaultParagraphFont"/>
    <w:rsid w:val="00CB2477"/>
  </w:style>
  <w:style w:type="character" w:styleId="Hyperlink">
    <w:name w:val="Hyperlink"/>
    <w:basedOn w:val="DefaultParagraphFont"/>
    <w:uiPriority w:val="99"/>
    <w:semiHidden/>
    <w:unhideWhenUsed/>
    <w:rsid w:val="00CB24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477"/>
    <w:pPr>
      <w:ind w:left="720"/>
      <w:contextualSpacing/>
    </w:pPr>
  </w:style>
  <w:style w:type="table" w:styleId="TableGrid">
    <w:name w:val="Table Grid"/>
    <w:basedOn w:val="TableNormal"/>
    <w:rsid w:val="00CB2477"/>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2477"/>
    <w:pPr>
      <w:tabs>
        <w:tab w:val="center" w:pos="4680"/>
        <w:tab w:val="right" w:pos="9360"/>
      </w:tabs>
    </w:pPr>
  </w:style>
  <w:style w:type="character" w:customStyle="1" w:styleId="FooterChar">
    <w:name w:val="Footer Char"/>
    <w:basedOn w:val="DefaultParagraphFont"/>
    <w:link w:val="Footer"/>
    <w:uiPriority w:val="99"/>
    <w:rsid w:val="00CB2477"/>
    <w:rPr>
      <w:rFonts w:ascii="Times New Roman" w:eastAsia="Times New Roman" w:hAnsi="Times New Roman" w:cs="Times New Roman"/>
      <w:sz w:val="24"/>
      <w:szCs w:val="20"/>
    </w:rPr>
  </w:style>
  <w:style w:type="paragraph" w:styleId="NormalWeb">
    <w:name w:val="Normal (Web)"/>
    <w:basedOn w:val="Normal"/>
    <w:uiPriority w:val="99"/>
    <w:semiHidden/>
    <w:unhideWhenUsed/>
    <w:rsid w:val="00CB2477"/>
    <w:pPr>
      <w:spacing w:before="100" w:beforeAutospacing="1" w:after="100" w:afterAutospacing="1"/>
    </w:pPr>
    <w:rPr>
      <w:szCs w:val="24"/>
    </w:rPr>
  </w:style>
  <w:style w:type="character" w:customStyle="1" w:styleId="apple-converted-space">
    <w:name w:val="apple-converted-space"/>
    <w:basedOn w:val="DefaultParagraphFont"/>
    <w:rsid w:val="00CB2477"/>
  </w:style>
  <w:style w:type="character" w:styleId="Hyperlink">
    <w:name w:val="Hyperlink"/>
    <w:basedOn w:val="DefaultParagraphFont"/>
    <w:uiPriority w:val="99"/>
    <w:semiHidden/>
    <w:unhideWhenUsed/>
    <w:rsid w:val="00CB2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3</cp:revision>
  <dcterms:created xsi:type="dcterms:W3CDTF">2014-12-15T03:03:00Z</dcterms:created>
  <dcterms:modified xsi:type="dcterms:W3CDTF">2014-12-15T03:59:00Z</dcterms:modified>
</cp:coreProperties>
</file>