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Designing a Town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have been hired to design the layout for a new town in upstate New York. A town must have a few important buildings to function properly. The town is being designed on a grid where each unit on the grid is one kilometer (km).You must create a proposal map that features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all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of these important buildings: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Library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City Hall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Elementary School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High School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Fire Department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Police Department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Power Plant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Shopping Center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Park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Hospital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b w:val="1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Create a location of your own to add! ____________________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b w:val="1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Create a second location of your own to add! 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These locations can’t be jammed up against each other and your employers have certain requirements that must be fulfilled: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High School needs to be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less than 10km away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from the Elementary School.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City Hall needs to be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in the middle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of the Shopping Center and the Park.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Power Plant needs to be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at least 5km away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from any structures for security.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Library must be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3km or closer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to the Elementary School.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Schools need to be the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same distance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away from the Police and the Fire Department.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b w:val="1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Create a requirement of your own to make the city work. 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b w:val="1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Create a second requirement of your own to make the city work. 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You must submit: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b w:val="1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 proposal map on a grid with every location plotted and all of the requirements fulfilled.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b w:val="1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 sheet of mathematical evidence that shows that your map meets every requirement.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b w:val="1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This worksheet with the checklists completed.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972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493"/>
        <w:gridCol w:w="2493"/>
        <w:gridCol w:w="2493"/>
        <w:gridCol w:w="2493"/>
        <w:tblGridChange w:id="0">
          <w:tblGrid>
            <w:gridCol w:w="2493"/>
            <w:gridCol w:w="2493"/>
            <w:gridCol w:w="2493"/>
            <w:gridCol w:w="249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Categories You Will Be Graded 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Excellent (4-5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Fair (2-3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Not Quite There (1 Point)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Use of all city buildings.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has used all of the buildings.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has used some, but not all of the buildings.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students uses only 3-4 of the buildings.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Fulfillment of all building requirements.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has fulfilled all requirements for the position of the buildings.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has missed 1-2 requirements.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is missing more than two requirements.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Mathematical evidence for all requirements.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has produced all of their work on a separate sheet of paper that shows that all requirements are fulfilled.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has shown some work but skipped some steps or some work is incorrect.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Little or no work is shown.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Accuracy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has used all of the correct formulas.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has used some of the correct formulas.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has not used the correct formulas.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Creativity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has put thought into their two new buildings and requirements and designed an imaginative city plan.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has put some thought into their new buildings and requirements.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The student has put little effort into the project.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Final Grade: ___________ out of 25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 Project.docx</dc:title>
</cp:coreProperties>
</file>